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908" w:rsidRDefault="00361934" w:rsidP="00361934">
      <w:pPr>
        <w:jc w:val="center"/>
        <w:rPr>
          <w:rFonts w:ascii="Book Antiqua" w:hAnsi="Book Antiqua"/>
          <w:b/>
          <w:i/>
          <w:sz w:val="28"/>
          <w:szCs w:val="28"/>
          <w:u w:val="single"/>
          <w:lang w:val="sl-SI"/>
        </w:rPr>
      </w:pPr>
      <w:r w:rsidRPr="00415E5B">
        <w:rPr>
          <w:rFonts w:ascii="Book Antiqua" w:hAnsi="Book Antiqua"/>
          <w:b/>
          <w:i/>
          <w:sz w:val="28"/>
          <w:szCs w:val="28"/>
          <w:u w:val="single"/>
          <w:lang w:val="sl-SI"/>
        </w:rPr>
        <w:t xml:space="preserve">KAKO LOČITEV VPLIVA NA </w:t>
      </w:r>
      <w:r w:rsidR="007B64BA">
        <w:rPr>
          <w:rFonts w:ascii="Book Antiqua" w:hAnsi="Book Antiqua"/>
          <w:b/>
          <w:i/>
          <w:sz w:val="28"/>
          <w:szCs w:val="28"/>
          <w:u w:val="single"/>
          <w:lang w:val="sl-SI"/>
        </w:rPr>
        <w:t xml:space="preserve">PREDŠOLSKEGA </w:t>
      </w:r>
      <w:r w:rsidRPr="00415E5B">
        <w:rPr>
          <w:rFonts w:ascii="Book Antiqua" w:hAnsi="Book Antiqua"/>
          <w:b/>
          <w:i/>
          <w:sz w:val="28"/>
          <w:szCs w:val="28"/>
          <w:u w:val="single"/>
          <w:lang w:val="sl-SI"/>
        </w:rPr>
        <w:t>OTROKA?</w:t>
      </w:r>
    </w:p>
    <w:p w:rsidR="00DE2FAF" w:rsidRPr="00415E5B" w:rsidRDefault="00DE2FAF" w:rsidP="00361934">
      <w:pPr>
        <w:jc w:val="center"/>
        <w:rPr>
          <w:rFonts w:ascii="Book Antiqua" w:hAnsi="Book Antiqua"/>
          <w:b/>
          <w:i/>
          <w:sz w:val="28"/>
          <w:szCs w:val="28"/>
          <w:u w:val="single"/>
          <w:lang w:val="sl-SI"/>
        </w:rPr>
      </w:pPr>
    </w:p>
    <w:p w:rsidR="00361934" w:rsidRPr="00415E5B" w:rsidRDefault="00274D99" w:rsidP="00CA2DEB">
      <w:pPr>
        <w:rPr>
          <w:rFonts w:ascii="Book Antiqua" w:hAnsi="Book Antiqua"/>
          <w:i/>
          <w:lang w:val="sl-SI"/>
        </w:rPr>
      </w:pPr>
      <w:r>
        <w:rPr>
          <w:rFonts w:ascii="Book Antiqua" w:hAnsi="Book Antiqua"/>
          <w:i/>
          <w:lang w:val="sl-SI"/>
        </w:rPr>
        <w:t>»</w:t>
      </w:r>
      <w:r w:rsidR="00361934" w:rsidRPr="00415E5B">
        <w:rPr>
          <w:rFonts w:ascii="Book Antiqua" w:hAnsi="Book Antiqua"/>
          <w:i/>
          <w:lang w:val="sl-SI"/>
        </w:rPr>
        <w:t>Ko sta se ati in mamica kregala, sem se pokrila č</w:t>
      </w:r>
      <w:r w:rsidR="003D3628" w:rsidRPr="00415E5B">
        <w:rPr>
          <w:rFonts w:ascii="Book Antiqua" w:hAnsi="Book Antiqua"/>
          <w:i/>
          <w:lang w:val="sl-SI"/>
        </w:rPr>
        <w:t>ez glavo, da ju nisem slišala.</w:t>
      </w:r>
      <w:r>
        <w:rPr>
          <w:rFonts w:ascii="Book Antiqua" w:hAnsi="Book Antiqua"/>
          <w:i/>
          <w:lang w:val="sl-SI"/>
        </w:rPr>
        <w:t>«</w:t>
      </w:r>
    </w:p>
    <w:p w:rsidR="00361934" w:rsidRPr="00415E5B" w:rsidRDefault="00274D99" w:rsidP="00CA2DEB">
      <w:pPr>
        <w:rPr>
          <w:rFonts w:ascii="Book Antiqua" w:hAnsi="Book Antiqua"/>
          <w:i/>
          <w:lang w:val="sl-SI"/>
        </w:rPr>
      </w:pPr>
      <w:r>
        <w:rPr>
          <w:rFonts w:ascii="Book Antiqua" w:hAnsi="Book Antiqua"/>
          <w:i/>
          <w:lang w:val="sl-SI"/>
        </w:rPr>
        <w:t>»</w:t>
      </w:r>
      <w:r w:rsidR="00361934" w:rsidRPr="00415E5B">
        <w:rPr>
          <w:rFonts w:ascii="Book Antiqua" w:hAnsi="Book Antiqua"/>
          <w:i/>
          <w:lang w:val="sl-SI"/>
        </w:rPr>
        <w:t>Ko je ati odšel, je bila mamica čisto žalostna in jaz tudi</w:t>
      </w:r>
      <w:r w:rsidRPr="00415E5B">
        <w:rPr>
          <w:rFonts w:ascii="Book Antiqua" w:hAnsi="Book Antiqua"/>
          <w:i/>
          <w:lang w:val="sl-SI"/>
        </w:rPr>
        <w:t>.</w:t>
      </w:r>
      <w:r>
        <w:rPr>
          <w:rFonts w:ascii="Book Antiqua" w:hAnsi="Book Antiqua"/>
          <w:i/>
          <w:lang w:val="sl-SI"/>
        </w:rPr>
        <w:t>«</w:t>
      </w:r>
    </w:p>
    <w:p w:rsidR="00361934" w:rsidRPr="00415E5B" w:rsidRDefault="00D96D9F" w:rsidP="00553A23">
      <w:pPr>
        <w:jc w:val="both"/>
        <w:rPr>
          <w:rFonts w:ascii="Book Antiqua" w:hAnsi="Book Antiqua"/>
          <w:lang w:val="sl-SI"/>
        </w:rPr>
      </w:pPr>
      <w:r w:rsidRPr="00415E5B">
        <w:rPr>
          <w:rFonts w:ascii="Book Antiqua" w:hAnsi="Book Antiqua"/>
          <w:lang w:val="sl-SI"/>
        </w:rPr>
        <w:t>Otrok</w:t>
      </w:r>
      <w:r w:rsidR="008612A5" w:rsidRPr="00415E5B">
        <w:rPr>
          <w:rFonts w:ascii="Book Antiqua" w:hAnsi="Book Antiqua"/>
          <w:lang w:val="sl-SI"/>
        </w:rPr>
        <w:t>,</w:t>
      </w:r>
      <w:r w:rsidRPr="00415E5B">
        <w:rPr>
          <w:rFonts w:ascii="Book Antiqua" w:hAnsi="Book Antiqua"/>
          <w:lang w:val="sl-SI"/>
        </w:rPr>
        <w:t xml:space="preserve"> tako edinstveno, neponovljivo</w:t>
      </w:r>
      <w:r w:rsidR="002C5318" w:rsidRPr="00415E5B">
        <w:rPr>
          <w:rFonts w:ascii="Book Antiqua" w:hAnsi="Book Antiqua"/>
          <w:lang w:val="sl-SI"/>
        </w:rPr>
        <w:t xml:space="preserve"> bitje.</w:t>
      </w:r>
      <w:r w:rsidR="000A335B">
        <w:rPr>
          <w:rFonts w:ascii="Book Antiqua" w:hAnsi="Book Antiqua"/>
          <w:lang w:val="sl-SI"/>
        </w:rPr>
        <w:t xml:space="preserve"> </w:t>
      </w:r>
      <w:r w:rsidR="002C5318" w:rsidRPr="00415E5B">
        <w:rPr>
          <w:rFonts w:ascii="Book Antiqua" w:hAnsi="Book Antiqua"/>
          <w:lang w:val="sl-SI"/>
        </w:rPr>
        <w:t>Ta nežnost,</w:t>
      </w:r>
      <w:r w:rsidR="000A335B">
        <w:rPr>
          <w:rFonts w:ascii="Book Antiqua" w:hAnsi="Book Antiqua"/>
          <w:lang w:val="sl-SI"/>
        </w:rPr>
        <w:t xml:space="preserve"> </w:t>
      </w:r>
      <w:r w:rsidRPr="00415E5B">
        <w:rPr>
          <w:rFonts w:ascii="Book Antiqua" w:hAnsi="Book Antiqua"/>
          <w:lang w:val="sl-SI"/>
        </w:rPr>
        <w:t>ki živi</w:t>
      </w:r>
      <w:r w:rsidR="00CC2152">
        <w:rPr>
          <w:rFonts w:ascii="Book Antiqua" w:hAnsi="Book Antiqua"/>
          <w:lang w:val="sl-SI"/>
        </w:rPr>
        <w:t xml:space="preserve"> tukaj in zdaj</w:t>
      </w:r>
      <w:r w:rsidR="008612A5" w:rsidRPr="00415E5B">
        <w:rPr>
          <w:rFonts w:ascii="Book Antiqua" w:hAnsi="Book Antiqua"/>
          <w:lang w:val="sl-SI"/>
        </w:rPr>
        <w:t>. Energija, ki je sestavljena iz polovice mame in očeta.</w:t>
      </w:r>
      <w:r w:rsidR="00DD4458">
        <w:rPr>
          <w:rFonts w:ascii="Book Antiqua" w:hAnsi="Book Antiqua"/>
          <w:lang w:val="sl-SI"/>
        </w:rPr>
        <w:t xml:space="preserve"> </w:t>
      </w:r>
      <w:r w:rsidR="00CC2152">
        <w:rPr>
          <w:rFonts w:ascii="Book Antiqua" w:hAnsi="Book Antiqua"/>
          <w:lang w:val="sl-SI"/>
        </w:rPr>
        <w:t>V družini si otrok pridobiva prve izkušnje o ljudeh, o medsebojnih odnosih, o življenju in njegovih težavah. Tu si ustvari tudi prve vtise o samem sebi in o lastni vrednosti. Te prve izkušnje so najvažnejše, saj v otroku zapustijo najglo</w:t>
      </w:r>
      <w:r w:rsidR="003C6BAC">
        <w:rPr>
          <w:rFonts w:ascii="Book Antiqua" w:hAnsi="Book Antiqua"/>
          <w:lang w:val="sl-SI"/>
        </w:rPr>
        <w:t>bljo sled</w:t>
      </w:r>
      <w:r w:rsidR="00D36C23">
        <w:rPr>
          <w:rFonts w:ascii="Book Antiqua" w:hAnsi="Book Antiqua"/>
          <w:lang w:val="sl-SI"/>
        </w:rPr>
        <w:t xml:space="preserve"> na</w:t>
      </w:r>
      <w:r w:rsidR="003C6BAC">
        <w:rPr>
          <w:rFonts w:ascii="Book Antiqua" w:hAnsi="Book Antiqua"/>
          <w:lang w:val="sl-SI"/>
        </w:rPr>
        <w:t xml:space="preserve"> </w:t>
      </w:r>
      <w:r w:rsidR="00CC2152">
        <w:rPr>
          <w:rFonts w:ascii="Book Antiqua" w:hAnsi="Book Antiqua"/>
          <w:lang w:val="sl-SI"/>
        </w:rPr>
        <w:t>njegov</w:t>
      </w:r>
      <w:r w:rsidR="00D36C23">
        <w:rPr>
          <w:rFonts w:ascii="Book Antiqua" w:hAnsi="Book Antiqua"/>
          <w:lang w:val="sl-SI"/>
        </w:rPr>
        <w:t xml:space="preserve">i </w:t>
      </w:r>
      <w:r w:rsidR="003C6BAC">
        <w:rPr>
          <w:rFonts w:ascii="Book Antiqua" w:hAnsi="Book Antiqua"/>
          <w:lang w:val="sl-SI"/>
        </w:rPr>
        <w:t xml:space="preserve">še povsem </w:t>
      </w:r>
      <w:r w:rsidR="00CC2152">
        <w:rPr>
          <w:rFonts w:ascii="Book Antiqua" w:hAnsi="Book Antiqua"/>
          <w:lang w:val="sl-SI"/>
        </w:rPr>
        <w:t>neizoblikovan</w:t>
      </w:r>
      <w:r w:rsidR="00D36C23">
        <w:rPr>
          <w:rFonts w:ascii="Book Antiqua" w:hAnsi="Book Antiqua"/>
          <w:lang w:val="sl-SI"/>
        </w:rPr>
        <w:t>i osebnosti.</w:t>
      </w:r>
      <w:r w:rsidR="00CC2152">
        <w:rPr>
          <w:rFonts w:ascii="Book Antiqua" w:hAnsi="Book Antiqua"/>
          <w:lang w:val="sl-SI"/>
        </w:rPr>
        <w:t xml:space="preserve"> </w:t>
      </w:r>
      <w:r w:rsidR="00FA7017" w:rsidRPr="00415E5B">
        <w:rPr>
          <w:rFonts w:ascii="Book Antiqua" w:hAnsi="Book Antiqua"/>
          <w:lang w:val="sl-SI"/>
        </w:rPr>
        <w:t>Njegova starša</w:t>
      </w:r>
      <w:r w:rsidR="00DF5E1E" w:rsidRPr="00415E5B">
        <w:rPr>
          <w:rFonts w:ascii="Book Antiqua" w:hAnsi="Book Antiqua"/>
          <w:lang w:val="sl-SI"/>
        </w:rPr>
        <w:t xml:space="preserve"> se skregata, odideta in otrok izgubi vse</w:t>
      </w:r>
      <w:r w:rsidR="00FA7017" w:rsidRPr="00415E5B">
        <w:rPr>
          <w:rFonts w:ascii="Book Antiqua" w:hAnsi="Book Antiqua"/>
          <w:lang w:val="sl-SI"/>
        </w:rPr>
        <w:t>,</w:t>
      </w:r>
      <w:r w:rsidR="00DF5E1E" w:rsidRPr="00415E5B">
        <w:rPr>
          <w:rFonts w:ascii="Book Antiqua" w:hAnsi="Book Antiqua"/>
          <w:lang w:val="sl-SI"/>
        </w:rPr>
        <w:t xml:space="preserve"> v kar je verjel.</w:t>
      </w:r>
    </w:p>
    <w:p w:rsidR="00DF5E1E" w:rsidRPr="00415E5B" w:rsidRDefault="00FD3D6D" w:rsidP="00553A23">
      <w:pPr>
        <w:jc w:val="both"/>
        <w:rPr>
          <w:rFonts w:ascii="Book Antiqua" w:hAnsi="Book Antiqua"/>
          <w:lang w:val="sl-SI"/>
        </w:rPr>
      </w:pPr>
      <w:r>
        <w:rPr>
          <w:rFonts w:ascii="Book Antiqua" w:hAnsi="Book Antiqua"/>
          <w:lang w:val="sl-SI"/>
        </w:rPr>
        <w:t>Ločitev je težka</w:t>
      </w:r>
      <w:r w:rsidR="00DF5E1E" w:rsidRPr="00415E5B">
        <w:rPr>
          <w:rFonts w:ascii="Book Antiqua" w:hAnsi="Book Antiqua"/>
          <w:lang w:val="sl-SI"/>
        </w:rPr>
        <w:t xml:space="preserve"> preizkušnja v življ</w:t>
      </w:r>
      <w:r w:rsidR="00E448E2" w:rsidRPr="00415E5B">
        <w:rPr>
          <w:rFonts w:ascii="Book Antiqua" w:hAnsi="Book Antiqua"/>
          <w:lang w:val="sl-SI"/>
        </w:rPr>
        <w:t>enju otroka</w:t>
      </w:r>
      <w:r w:rsidR="00553A23">
        <w:rPr>
          <w:rFonts w:ascii="Book Antiqua" w:hAnsi="Book Antiqua"/>
          <w:lang w:val="sl-SI"/>
        </w:rPr>
        <w:t>. N</w:t>
      </w:r>
      <w:r w:rsidR="00DF5E1E" w:rsidRPr="00415E5B">
        <w:rPr>
          <w:rFonts w:ascii="Book Antiqua" w:hAnsi="Book Antiqua"/>
          <w:lang w:val="sl-SI"/>
        </w:rPr>
        <w:t>aporno in stresno obdobje, saj se</w:t>
      </w:r>
      <w:r w:rsidR="00553A23">
        <w:rPr>
          <w:rFonts w:ascii="Book Antiqua" w:hAnsi="Book Antiqua"/>
          <w:lang w:val="sl-SI"/>
        </w:rPr>
        <w:t xml:space="preserve"> marsikaj</w:t>
      </w:r>
      <w:r w:rsidR="00E73ED8">
        <w:rPr>
          <w:rFonts w:ascii="Book Antiqua" w:hAnsi="Book Antiqua"/>
          <w:lang w:val="sl-SI"/>
        </w:rPr>
        <w:t xml:space="preserve"> spremeni </w:t>
      </w:r>
      <w:r w:rsidR="00DF5E1E" w:rsidRPr="00415E5B">
        <w:rPr>
          <w:rFonts w:ascii="Book Antiqua" w:hAnsi="Book Antiqua"/>
          <w:lang w:val="sl-SI"/>
        </w:rPr>
        <w:t xml:space="preserve">v njegovem </w:t>
      </w:r>
      <w:r w:rsidR="00C61182">
        <w:rPr>
          <w:rFonts w:ascii="Book Antiqua" w:hAnsi="Book Antiqua"/>
          <w:lang w:val="sl-SI"/>
        </w:rPr>
        <w:t>toku življenja. Globoko zamaje otrokove temelje, na katerih je bilo do sedaj postavljeno njegovo življenje. V njem se naseli občutek razdvojenosti. Bolečina se vtisne v spomin, zato ji pravimo relacijska travma.</w:t>
      </w:r>
    </w:p>
    <w:p w:rsidR="00361934" w:rsidRPr="00415E5B" w:rsidRDefault="00C0248A" w:rsidP="00CA2DEB">
      <w:pPr>
        <w:jc w:val="both"/>
        <w:rPr>
          <w:rFonts w:ascii="Book Antiqua" w:hAnsi="Book Antiqua"/>
          <w:lang w:val="sl-SI"/>
        </w:rPr>
      </w:pPr>
      <w:r>
        <w:rPr>
          <w:rFonts w:ascii="Book Antiqua" w:hAnsi="Book Antiqua"/>
          <w:lang w:val="sl-SI"/>
        </w:rPr>
        <w:t xml:space="preserve">Prepir med staršema pomeni konflikt celotne otrokove notranjosti. </w:t>
      </w:r>
      <w:r w:rsidR="00E16509">
        <w:rPr>
          <w:rFonts w:ascii="Book Antiqua" w:hAnsi="Book Antiqua"/>
          <w:lang w:val="sl-SI"/>
        </w:rPr>
        <w:t xml:space="preserve">Stiska, bolečina, </w:t>
      </w:r>
      <w:r w:rsidR="00361934" w:rsidRPr="00415E5B">
        <w:rPr>
          <w:rFonts w:ascii="Book Antiqua" w:hAnsi="Book Antiqua"/>
          <w:lang w:val="sl-SI"/>
        </w:rPr>
        <w:t>sram, izguba, žalost, jeza,</w:t>
      </w:r>
      <w:r w:rsidR="00274D99">
        <w:rPr>
          <w:rFonts w:ascii="Book Antiqua" w:hAnsi="Book Antiqua"/>
          <w:lang w:val="sl-SI"/>
        </w:rPr>
        <w:t xml:space="preserve"> </w:t>
      </w:r>
      <w:r w:rsidR="00361934" w:rsidRPr="00415E5B">
        <w:rPr>
          <w:rFonts w:ascii="Book Antiqua" w:hAnsi="Book Antiqua"/>
          <w:lang w:val="sl-SI"/>
        </w:rPr>
        <w:t>…</w:t>
      </w:r>
      <w:r w:rsidR="00274D99">
        <w:rPr>
          <w:rFonts w:ascii="Book Antiqua" w:hAnsi="Book Antiqua"/>
          <w:lang w:val="sl-SI"/>
        </w:rPr>
        <w:t xml:space="preserve"> </w:t>
      </w:r>
      <w:r w:rsidR="00361934" w:rsidRPr="00415E5B">
        <w:rPr>
          <w:rFonts w:ascii="Book Antiqua" w:hAnsi="Book Antiqua"/>
          <w:lang w:val="sl-SI"/>
        </w:rPr>
        <w:t>mešanica čustev in občutkov,</w:t>
      </w:r>
      <w:r w:rsidR="001B79E7" w:rsidRPr="00415E5B">
        <w:rPr>
          <w:rFonts w:ascii="Book Antiqua" w:hAnsi="Book Antiqua"/>
          <w:lang w:val="sl-SI"/>
        </w:rPr>
        <w:t xml:space="preserve"> ki jih otrok ob tem doživlja.</w:t>
      </w:r>
      <w:r w:rsidR="00361934" w:rsidRPr="00415E5B">
        <w:rPr>
          <w:rFonts w:ascii="Book Antiqua" w:hAnsi="Book Antiqua"/>
          <w:lang w:val="sl-SI"/>
        </w:rPr>
        <w:t xml:space="preserve"> Otrok je ob tem čustveno prizadet</w:t>
      </w:r>
      <w:r w:rsidR="00415E5B">
        <w:rPr>
          <w:rFonts w:ascii="Book Antiqua" w:hAnsi="Book Antiqua"/>
          <w:lang w:val="sl-SI"/>
        </w:rPr>
        <w:t xml:space="preserve"> in je v </w:t>
      </w:r>
      <w:r w:rsidR="001B79E7" w:rsidRPr="00415E5B">
        <w:rPr>
          <w:rFonts w:ascii="Book Antiqua" w:hAnsi="Book Antiqua"/>
          <w:lang w:val="sl-SI"/>
        </w:rPr>
        <w:t>temu procesu</w:t>
      </w:r>
      <w:r w:rsidR="00C61182">
        <w:rPr>
          <w:rFonts w:ascii="Book Antiqua" w:hAnsi="Book Antiqua"/>
          <w:lang w:val="sl-SI"/>
        </w:rPr>
        <w:t xml:space="preserve"> žrtev, ki je lahko </w:t>
      </w:r>
      <w:r w:rsidR="001B79E7" w:rsidRPr="00415E5B">
        <w:rPr>
          <w:rFonts w:ascii="Book Antiqua" w:hAnsi="Book Antiqua"/>
          <w:lang w:val="sl-SI"/>
        </w:rPr>
        <w:t>neslišana</w:t>
      </w:r>
      <w:r w:rsidR="00415E5B">
        <w:rPr>
          <w:rFonts w:ascii="Book Antiqua" w:hAnsi="Book Antiqua"/>
          <w:lang w:val="sl-SI"/>
        </w:rPr>
        <w:t xml:space="preserve"> in</w:t>
      </w:r>
      <w:r w:rsidR="001B79E7" w:rsidRPr="00415E5B">
        <w:rPr>
          <w:rFonts w:ascii="Book Antiqua" w:hAnsi="Book Antiqua"/>
          <w:lang w:val="sl-SI"/>
        </w:rPr>
        <w:t xml:space="preserve"> nerazumljena.</w:t>
      </w:r>
    </w:p>
    <w:p w:rsidR="002D0FEA" w:rsidRDefault="00361934" w:rsidP="00CA2DEB">
      <w:pPr>
        <w:jc w:val="both"/>
        <w:rPr>
          <w:rFonts w:ascii="Book Antiqua" w:hAnsi="Book Antiqua"/>
          <w:lang w:val="sl-SI"/>
        </w:rPr>
      </w:pPr>
      <w:r w:rsidRPr="00415E5B">
        <w:rPr>
          <w:rFonts w:ascii="Book Antiqua" w:hAnsi="Book Antiqua"/>
          <w:lang w:val="sl-SI"/>
        </w:rPr>
        <w:t xml:space="preserve">Mnoge raziskave kažejo, da otroci zaradi ločitve staršev trpijo </w:t>
      </w:r>
      <w:r w:rsidR="00415E5B">
        <w:rPr>
          <w:rFonts w:ascii="Book Antiqua" w:hAnsi="Book Antiqua"/>
          <w:lang w:val="sl-SI"/>
        </w:rPr>
        <w:t xml:space="preserve">tako </w:t>
      </w:r>
      <w:r w:rsidRPr="00415E5B">
        <w:rPr>
          <w:rFonts w:ascii="Book Antiqua" w:hAnsi="Book Antiqua"/>
          <w:lang w:val="sl-SI"/>
        </w:rPr>
        <w:t xml:space="preserve">kratkoročno (hujše in očitne težave), </w:t>
      </w:r>
      <w:r w:rsidR="00415E5B">
        <w:rPr>
          <w:rFonts w:ascii="Book Antiqua" w:hAnsi="Book Antiqua"/>
          <w:lang w:val="sl-SI"/>
        </w:rPr>
        <w:t>kot</w:t>
      </w:r>
      <w:r w:rsidR="00415E5B" w:rsidRPr="00415E5B">
        <w:rPr>
          <w:rFonts w:ascii="Book Antiqua" w:hAnsi="Book Antiqua"/>
          <w:lang w:val="sl-SI"/>
        </w:rPr>
        <w:t xml:space="preserve"> </w:t>
      </w:r>
      <w:r w:rsidRPr="00415E5B">
        <w:rPr>
          <w:rFonts w:ascii="Book Antiqua" w:hAnsi="Book Antiqua"/>
          <w:lang w:val="sl-SI"/>
        </w:rPr>
        <w:t>tudi dolgoročno. Težk</w:t>
      </w:r>
      <w:r w:rsidR="00846ECA" w:rsidRPr="00415E5B">
        <w:rPr>
          <w:rFonts w:ascii="Book Antiqua" w:hAnsi="Book Antiqua"/>
          <w:lang w:val="sl-SI"/>
        </w:rPr>
        <w:t>o razumejo vzroke za razpad družine.</w:t>
      </w:r>
      <w:r w:rsidRPr="00415E5B">
        <w:rPr>
          <w:rFonts w:ascii="Book Antiqua" w:hAnsi="Book Antiqua"/>
          <w:lang w:val="sl-SI"/>
        </w:rPr>
        <w:t xml:space="preserve"> </w:t>
      </w:r>
      <w:r w:rsidR="00846ECA" w:rsidRPr="00415E5B">
        <w:rPr>
          <w:rFonts w:ascii="Book Antiqua" w:hAnsi="Book Antiqua"/>
          <w:lang w:val="sl-SI"/>
        </w:rPr>
        <w:t xml:space="preserve">Predšolski otrok </w:t>
      </w:r>
      <w:r w:rsidR="005B12EB">
        <w:rPr>
          <w:rFonts w:ascii="Book Antiqua" w:hAnsi="Book Antiqua"/>
          <w:lang w:val="sl-SI"/>
        </w:rPr>
        <w:t>ne more realno oceniti dogajanja</w:t>
      </w:r>
      <w:r w:rsidR="00846ECA" w:rsidRPr="00415E5B">
        <w:rPr>
          <w:rFonts w:ascii="Book Antiqua" w:hAnsi="Book Antiqua"/>
          <w:lang w:val="sl-SI"/>
        </w:rPr>
        <w:t xml:space="preserve"> v družini, motivov in vzrokov. Otrok je zelo močno odvisen od svojih staršev</w:t>
      </w:r>
      <w:r w:rsidR="005B12EB">
        <w:rPr>
          <w:rFonts w:ascii="Book Antiqua" w:hAnsi="Book Antiqua"/>
          <w:lang w:val="sl-SI"/>
        </w:rPr>
        <w:t>, razmere v družini si razlaga</w:t>
      </w:r>
      <w:r w:rsidR="00846ECA" w:rsidRPr="00415E5B">
        <w:rPr>
          <w:rFonts w:ascii="Book Antiqua" w:hAnsi="Book Antiqua"/>
          <w:lang w:val="sl-SI"/>
        </w:rPr>
        <w:t xml:space="preserve"> po svoje, po</w:t>
      </w:r>
      <w:r w:rsidR="005B12EB">
        <w:rPr>
          <w:rFonts w:ascii="Book Antiqua" w:hAnsi="Book Antiqua"/>
          <w:lang w:val="sl-SI"/>
        </w:rPr>
        <w:t>gosto v povezavi s seboj (čuti se na primer kriv</w:t>
      </w:r>
      <w:r w:rsidR="00846ECA" w:rsidRPr="00415E5B">
        <w:rPr>
          <w:rFonts w:ascii="Book Antiqua" w:hAnsi="Book Antiqua"/>
          <w:lang w:val="sl-SI"/>
        </w:rPr>
        <w:t xml:space="preserve"> za prepir med staršema). Najpogostejša znamenja otrokove čustvene stiske so:</w:t>
      </w:r>
      <w:r w:rsidR="00415E5B">
        <w:rPr>
          <w:rFonts w:ascii="Book Antiqua" w:hAnsi="Book Antiqua"/>
          <w:lang w:val="sl-SI"/>
        </w:rPr>
        <w:t xml:space="preserve"> </w:t>
      </w:r>
      <w:r w:rsidR="00846ECA" w:rsidRPr="00415E5B">
        <w:rPr>
          <w:rFonts w:ascii="Book Antiqua" w:hAnsi="Book Antiqua"/>
          <w:lang w:val="sl-SI"/>
        </w:rPr>
        <w:t>otopelost in potrtost, pogosti strahovi, jokavost, neobičajna pridnost, izguba interesa za igro z vrstniki ali težave v medsebojnih odnosih, dnevno sanjarjenje in zamišljenost, umik vas</w:t>
      </w:r>
      <w:r w:rsidR="00274D99">
        <w:rPr>
          <w:rFonts w:ascii="Book Antiqua" w:hAnsi="Book Antiqua"/>
          <w:lang w:val="sl-SI"/>
        </w:rPr>
        <w:t>e</w:t>
      </w:r>
      <w:r w:rsidR="00846ECA" w:rsidRPr="00415E5B">
        <w:rPr>
          <w:rFonts w:ascii="Book Antiqua" w:hAnsi="Book Antiqua"/>
          <w:lang w:val="sl-SI"/>
        </w:rPr>
        <w:t>, nemirnost, upornost, agresivnost, pretirana zaskrbljenost glede odsotnega starša</w:t>
      </w:r>
      <w:r w:rsidR="00CC2152">
        <w:rPr>
          <w:rFonts w:ascii="Book Antiqua" w:hAnsi="Book Antiqua"/>
          <w:lang w:val="sl-SI"/>
        </w:rPr>
        <w:t>,</w:t>
      </w:r>
      <w:r w:rsidR="00274D99">
        <w:rPr>
          <w:rFonts w:ascii="Book Antiqua" w:hAnsi="Book Antiqua"/>
          <w:lang w:val="sl-SI"/>
        </w:rPr>
        <w:t xml:space="preserve"> </w:t>
      </w:r>
      <w:r w:rsidR="00846ECA" w:rsidRPr="00415E5B">
        <w:rPr>
          <w:rFonts w:ascii="Book Antiqua" w:hAnsi="Book Antiqua"/>
          <w:lang w:val="sl-SI"/>
        </w:rPr>
        <w:t>…</w:t>
      </w:r>
      <w:r w:rsidR="002D0FEA" w:rsidRPr="002D0FEA">
        <w:rPr>
          <w:rFonts w:ascii="Book Antiqua" w:hAnsi="Book Antiqua"/>
          <w:lang w:val="sl-SI"/>
        </w:rPr>
        <w:t xml:space="preserve"> </w:t>
      </w:r>
      <w:r w:rsidR="002D0FEA" w:rsidRPr="00415E5B">
        <w:rPr>
          <w:rFonts w:ascii="Book Antiqua" w:hAnsi="Book Antiqua"/>
          <w:lang w:val="sl-SI"/>
        </w:rPr>
        <w:t>Nekateri otroci to izražajo tudi na telesni ravni</w:t>
      </w:r>
      <w:r w:rsidR="00274D99">
        <w:rPr>
          <w:rFonts w:ascii="Book Antiqua" w:hAnsi="Book Antiqua"/>
          <w:lang w:val="sl-SI"/>
        </w:rPr>
        <w:t>,</w:t>
      </w:r>
      <w:r w:rsidR="002D0FEA" w:rsidRPr="00415E5B">
        <w:rPr>
          <w:rFonts w:ascii="Book Antiqua" w:hAnsi="Book Antiqua"/>
          <w:lang w:val="sl-SI"/>
        </w:rPr>
        <w:t xml:space="preserve"> kot so bolečine v želodcu, neješčnost, glavoboli,</w:t>
      </w:r>
      <w:r w:rsidR="00274D99">
        <w:rPr>
          <w:rFonts w:ascii="Book Antiqua" w:hAnsi="Book Antiqua"/>
          <w:lang w:val="sl-SI"/>
        </w:rPr>
        <w:t xml:space="preserve"> </w:t>
      </w:r>
      <w:r w:rsidR="002D0FEA" w:rsidRPr="00415E5B">
        <w:rPr>
          <w:rFonts w:ascii="Book Antiqua" w:hAnsi="Book Antiqua"/>
          <w:lang w:val="sl-SI"/>
        </w:rPr>
        <w:t>…</w:t>
      </w:r>
      <w:r w:rsidR="00274D99">
        <w:rPr>
          <w:rFonts w:ascii="Book Antiqua" w:hAnsi="Book Antiqua"/>
          <w:lang w:val="sl-SI"/>
        </w:rPr>
        <w:t xml:space="preserve"> </w:t>
      </w:r>
      <w:r w:rsidR="00846ECA" w:rsidRPr="00415E5B">
        <w:rPr>
          <w:rFonts w:ascii="Book Antiqua" w:hAnsi="Book Antiqua"/>
          <w:lang w:val="sl-SI"/>
        </w:rPr>
        <w:t>Kot že prej omenjeno</w:t>
      </w:r>
      <w:r w:rsidR="002D0FEA">
        <w:rPr>
          <w:rFonts w:ascii="Book Antiqua" w:hAnsi="Book Antiqua"/>
          <w:lang w:val="sl-SI"/>
        </w:rPr>
        <w:t>,</w:t>
      </w:r>
      <w:r w:rsidR="00C0338B">
        <w:rPr>
          <w:rFonts w:ascii="Book Antiqua" w:hAnsi="Book Antiqua"/>
          <w:lang w:val="sl-SI"/>
        </w:rPr>
        <w:t xml:space="preserve"> otrok svojo stisko lahko izraža z občutki žalosti, jeze,</w:t>
      </w:r>
      <w:r w:rsidR="008151EF">
        <w:rPr>
          <w:rFonts w:ascii="Book Antiqua" w:hAnsi="Book Antiqua"/>
          <w:lang w:val="sl-SI"/>
        </w:rPr>
        <w:t xml:space="preserve"> v nekaterih primerih tudi prek</w:t>
      </w:r>
      <w:r w:rsidR="00C0338B">
        <w:rPr>
          <w:rFonts w:ascii="Book Antiqua" w:hAnsi="Book Antiqua"/>
          <w:lang w:val="sl-SI"/>
        </w:rPr>
        <w:t xml:space="preserve"> agresivnega vedenja.</w:t>
      </w:r>
      <w:r w:rsidR="00846ECA" w:rsidRPr="00415E5B">
        <w:rPr>
          <w:rFonts w:ascii="Book Antiqua" w:hAnsi="Book Antiqua"/>
          <w:lang w:val="sl-SI"/>
        </w:rPr>
        <w:t xml:space="preserve"> </w:t>
      </w:r>
    </w:p>
    <w:p w:rsidR="00B601AB" w:rsidRDefault="006A0251" w:rsidP="00CA2DEB">
      <w:pPr>
        <w:jc w:val="both"/>
        <w:rPr>
          <w:rFonts w:ascii="Book Antiqua" w:hAnsi="Book Antiqua"/>
          <w:lang w:val="sl-SI"/>
        </w:rPr>
      </w:pPr>
      <w:r>
        <w:rPr>
          <w:rFonts w:ascii="Book Antiqua" w:hAnsi="Book Antiqua"/>
          <w:lang w:val="sl-SI"/>
        </w:rPr>
        <w:t xml:space="preserve">V tej zmedi in strahu, ki jo otroci čutijo, v svojem vedenju </w:t>
      </w:r>
      <w:r w:rsidR="00C0338B">
        <w:rPr>
          <w:rFonts w:ascii="Book Antiqua" w:hAnsi="Book Antiqua"/>
          <w:lang w:val="sl-SI"/>
        </w:rPr>
        <w:t xml:space="preserve">pogosto </w:t>
      </w:r>
      <w:r>
        <w:rPr>
          <w:rFonts w:ascii="Book Antiqua" w:hAnsi="Book Antiqua"/>
          <w:lang w:val="sl-SI"/>
        </w:rPr>
        <w:t>n</w:t>
      </w:r>
      <w:r w:rsidR="002552AE">
        <w:rPr>
          <w:rFonts w:ascii="Book Antiqua" w:hAnsi="Book Antiqua"/>
          <w:lang w:val="sl-SI"/>
        </w:rPr>
        <w:t xml:space="preserve">ajdejo vzrok za ločitev staršev. </w:t>
      </w:r>
      <w:r w:rsidR="002552AE" w:rsidRPr="002552AE">
        <w:rPr>
          <w:rFonts w:ascii="Book Antiqua" w:hAnsi="Book Antiqua"/>
          <w:i/>
          <w:lang w:val="sl-SI"/>
        </w:rPr>
        <w:t>»Ker</w:t>
      </w:r>
      <w:r w:rsidR="002552AE">
        <w:rPr>
          <w:rFonts w:ascii="Book Antiqua" w:hAnsi="Book Antiqua"/>
          <w:lang w:val="sl-SI"/>
        </w:rPr>
        <w:t xml:space="preserve"> </w:t>
      </w:r>
      <w:r w:rsidR="002552AE" w:rsidRPr="002552AE">
        <w:rPr>
          <w:rFonts w:ascii="Book Antiqua" w:hAnsi="Book Antiqua"/>
          <w:i/>
          <w:lang w:val="sl-SI"/>
        </w:rPr>
        <w:t>sem nagajal</w:t>
      </w:r>
      <w:r w:rsidR="002552AE">
        <w:rPr>
          <w:rFonts w:ascii="Book Antiqua" w:hAnsi="Book Antiqua"/>
          <w:i/>
          <w:lang w:val="sl-SI"/>
        </w:rPr>
        <w:t>-a</w:t>
      </w:r>
      <w:r w:rsidR="002552AE" w:rsidRPr="002552AE">
        <w:rPr>
          <w:rFonts w:ascii="Book Antiqua" w:hAnsi="Book Antiqua"/>
          <w:i/>
          <w:lang w:val="sl-SI"/>
        </w:rPr>
        <w:t>, sta se mami in oči skregala.«</w:t>
      </w:r>
      <w:r w:rsidR="002552AE">
        <w:rPr>
          <w:rFonts w:ascii="Book Antiqua" w:hAnsi="Book Antiqua"/>
          <w:lang w:val="sl-SI"/>
        </w:rPr>
        <w:t xml:space="preserve"> </w:t>
      </w:r>
      <w:r>
        <w:rPr>
          <w:rFonts w:ascii="Book Antiqua" w:hAnsi="Book Antiqua"/>
          <w:lang w:val="sl-SI"/>
        </w:rPr>
        <w:t xml:space="preserve"> Poleg teh občutkov krivde,</w:t>
      </w:r>
      <w:r w:rsidR="006A3950">
        <w:rPr>
          <w:rFonts w:ascii="Book Antiqua" w:hAnsi="Book Antiqua"/>
          <w:lang w:val="sl-SI"/>
        </w:rPr>
        <w:t xml:space="preserve"> ki so precej pogosti,</w:t>
      </w:r>
      <w:r>
        <w:rPr>
          <w:rFonts w:ascii="Book Antiqua" w:hAnsi="Book Antiqua"/>
          <w:lang w:val="sl-SI"/>
        </w:rPr>
        <w:t xml:space="preserve"> </w:t>
      </w:r>
      <w:r w:rsidR="00361934" w:rsidRPr="00415E5B">
        <w:rPr>
          <w:rFonts w:ascii="Book Antiqua" w:hAnsi="Book Antiqua"/>
          <w:lang w:val="sl-SI"/>
        </w:rPr>
        <w:t>izgublja oz</w:t>
      </w:r>
      <w:r w:rsidR="00274D99">
        <w:rPr>
          <w:rFonts w:ascii="Book Antiqua" w:hAnsi="Book Antiqua"/>
          <w:lang w:val="sl-SI"/>
        </w:rPr>
        <w:t>iroma</w:t>
      </w:r>
      <w:r w:rsidR="00274D99" w:rsidRPr="00415E5B">
        <w:rPr>
          <w:rFonts w:ascii="Book Antiqua" w:hAnsi="Book Antiqua"/>
          <w:lang w:val="sl-SI"/>
        </w:rPr>
        <w:t xml:space="preserve"> </w:t>
      </w:r>
      <w:r w:rsidR="00361934" w:rsidRPr="00415E5B">
        <w:rPr>
          <w:rFonts w:ascii="Book Antiqua" w:hAnsi="Book Antiqua"/>
          <w:lang w:val="sl-SI"/>
        </w:rPr>
        <w:t>doživlja izgubo celovitosti družine in sproščen odnos z vsaj enim od staršev.</w:t>
      </w:r>
      <w:r w:rsidR="009849DC">
        <w:rPr>
          <w:rFonts w:ascii="Book Antiqua" w:hAnsi="Book Antiqua"/>
          <w:lang w:val="sl-SI"/>
        </w:rPr>
        <w:t xml:space="preserve"> </w:t>
      </w:r>
      <w:r w:rsidR="00274D99">
        <w:rPr>
          <w:rFonts w:ascii="Book Antiqua" w:hAnsi="Book Antiqua"/>
          <w:lang w:val="sl-SI"/>
        </w:rPr>
        <w:t>Dojenčki</w:t>
      </w:r>
      <w:r w:rsidR="00FE27EE">
        <w:rPr>
          <w:rFonts w:ascii="Book Antiqua" w:hAnsi="Book Antiqua"/>
          <w:lang w:val="sl-SI"/>
        </w:rPr>
        <w:t xml:space="preserve"> se </w:t>
      </w:r>
      <w:r w:rsidR="00274D99">
        <w:rPr>
          <w:rFonts w:ascii="Book Antiqua" w:hAnsi="Book Antiqua"/>
          <w:lang w:val="sl-SI"/>
        </w:rPr>
        <w:t xml:space="preserve">na primer </w:t>
      </w:r>
      <w:r w:rsidR="00FE27EE">
        <w:rPr>
          <w:rFonts w:ascii="Book Antiqua" w:hAnsi="Book Antiqua"/>
          <w:lang w:val="sl-SI"/>
        </w:rPr>
        <w:t>težko potolažijo, opaženi so lahko zastoji v razvoju, separacijske težave; dveletniki se lahko umikajo, so jezni, strah jih je zapuščenosti, tri</w:t>
      </w:r>
      <w:r w:rsidR="00274D99">
        <w:rPr>
          <w:rFonts w:ascii="Book Antiqua" w:hAnsi="Book Antiqua"/>
          <w:lang w:val="sl-SI"/>
        </w:rPr>
        <w:t>-</w:t>
      </w:r>
      <w:r w:rsidR="00FE27EE">
        <w:rPr>
          <w:rFonts w:ascii="Book Antiqua" w:hAnsi="Book Antiqua"/>
          <w:lang w:val="sl-SI"/>
        </w:rPr>
        <w:t xml:space="preserve"> do petletniki čutijo močne občutke žalosti, tesnobe.</w:t>
      </w:r>
      <w:r w:rsidR="00D95ABB">
        <w:rPr>
          <w:rFonts w:ascii="Book Antiqua" w:hAnsi="Book Antiqua"/>
          <w:lang w:val="sl-SI"/>
        </w:rPr>
        <w:t xml:space="preserve"> Ker v predšolskem obdobju otroci še nimajo dovolj razvitih govornih</w:t>
      </w:r>
      <w:r w:rsidR="00D95ABB" w:rsidRPr="00415E5B">
        <w:rPr>
          <w:rFonts w:ascii="Book Antiqua" w:hAnsi="Book Antiqua"/>
          <w:lang w:val="sl-SI"/>
        </w:rPr>
        <w:t xml:space="preserve"> spos</w:t>
      </w:r>
      <w:r w:rsidR="00D95ABB">
        <w:rPr>
          <w:rFonts w:ascii="Book Antiqua" w:hAnsi="Book Antiqua"/>
          <w:lang w:val="sl-SI"/>
        </w:rPr>
        <w:t xml:space="preserve">obnosti, </w:t>
      </w:r>
      <w:r w:rsidR="00D95ABB" w:rsidRPr="00415E5B">
        <w:rPr>
          <w:rFonts w:ascii="Book Antiqua" w:hAnsi="Book Antiqua"/>
          <w:lang w:val="sl-SI"/>
        </w:rPr>
        <w:t>da bi ta strah izrazili</w:t>
      </w:r>
      <w:r w:rsidR="008151EF">
        <w:rPr>
          <w:rFonts w:ascii="Book Antiqua" w:hAnsi="Book Antiqua"/>
          <w:lang w:val="sl-SI"/>
        </w:rPr>
        <w:t xml:space="preserve"> ter</w:t>
      </w:r>
      <w:r w:rsidR="00D95ABB">
        <w:rPr>
          <w:rFonts w:ascii="Book Antiqua" w:hAnsi="Book Antiqua"/>
          <w:lang w:val="sl-SI"/>
        </w:rPr>
        <w:t xml:space="preserve"> k</w:t>
      </w:r>
      <w:r w:rsidR="00D95ABB" w:rsidRPr="00415E5B">
        <w:rPr>
          <w:rFonts w:ascii="Book Antiqua" w:hAnsi="Book Antiqua"/>
          <w:lang w:val="sl-SI"/>
        </w:rPr>
        <w:t>ljub skrbni razlagi staršev, otroci v tej dobi težko razumejo, da se starša razhajata in lahko rečemo, da so na n</w:t>
      </w:r>
      <w:r w:rsidR="00D95ABB">
        <w:rPr>
          <w:rFonts w:ascii="Book Antiqua" w:hAnsi="Book Antiqua"/>
          <w:lang w:val="sl-SI"/>
        </w:rPr>
        <w:t>ekem vmesnem polju.</w:t>
      </w:r>
      <w:r w:rsidR="00193802" w:rsidRPr="00415E5B">
        <w:rPr>
          <w:rFonts w:ascii="Book Antiqua" w:hAnsi="Book Antiqua"/>
          <w:lang w:val="sl-SI"/>
        </w:rPr>
        <w:t xml:space="preserve"> Pojavi se strah pred </w:t>
      </w:r>
      <w:r w:rsidR="00193802" w:rsidRPr="00415E5B">
        <w:rPr>
          <w:rFonts w:ascii="Book Antiqua" w:hAnsi="Book Antiqua"/>
          <w:lang w:val="sl-SI"/>
        </w:rPr>
        <w:lastRenderedPageBreak/>
        <w:t xml:space="preserve">zavrženostjo, kajti če se mami in oči </w:t>
      </w:r>
      <w:r w:rsidR="006C6034" w:rsidRPr="00415E5B">
        <w:rPr>
          <w:rFonts w:ascii="Book Antiqua" w:hAnsi="Book Antiqua"/>
          <w:lang w:val="sl-SI"/>
        </w:rPr>
        <w:t>nimata več rada, potem</w:t>
      </w:r>
      <w:r w:rsidR="00014C86">
        <w:rPr>
          <w:rFonts w:ascii="Book Antiqua" w:hAnsi="Book Antiqua"/>
          <w:lang w:val="sl-SI"/>
        </w:rPr>
        <w:t xml:space="preserve"> otrok</w:t>
      </w:r>
      <w:r w:rsidR="006E411A">
        <w:rPr>
          <w:rFonts w:ascii="Book Antiqua" w:hAnsi="Book Antiqua"/>
          <w:lang w:val="sl-SI"/>
        </w:rPr>
        <w:t xml:space="preserve"> to</w:t>
      </w:r>
      <w:r w:rsidR="00014C86">
        <w:rPr>
          <w:rFonts w:ascii="Book Antiqua" w:hAnsi="Book Antiqua"/>
          <w:lang w:val="sl-SI"/>
        </w:rPr>
        <w:t xml:space="preserve"> doživlja kot </w:t>
      </w:r>
      <w:r w:rsidR="00D36C23">
        <w:rPr>
          <w:rFonts w:ascii="Book Antiqua" w:hAnsi="Book Antiqua"/>
          <w:lang w:val="sl-SI"/>
        </w:rPr>
        <w:t>»</w:t>
      </w:r>
      <w:r w:rsidR="00014C86">
        <w:rPr>
          <w:rFonts w:ascii="Book Antiqua" w:hAnsi="Book Antiqua"/>
          <w:lang w:val="sl-SI"/>
        </w:rPr>
        <w:t xml:space="preserve">da tudi </w:t>
      </w:r>
      <w:r w:rsidR="006C6034" w:rsidRPr="00415E5B">
        <w:rPr>
          <w:rFonts w:ascii="Book Antiqua" w:hAnsi="Book Antiqua"/>
          <w:lang w:val="sl-SI"/>
        </w:rPr>
        <w:t>njega nimata več</w:t>
      </w:r>
      <w:r w:rsidR="00D36C23">
        <w:rPr>
          <w:rFonts w:ascii="Book Antiqua" w:hAnsi="Book Antiqua"/>
          <w:lang w:val="sl-SI"/>
        </w:rPr>
        <w:t xml:space="preserve"> </w:t>
      </w:r>
      <w:r w:rsidR="006C6034" w:rsidRPr="00415E5B">
        <w:rPr>
          <w:rFonts w:ascii="Book Antiqua" w:hAnsi="Book Antiqua"/>
          <w:lang w:val="sl-SI"/>
        </w:rPr>
        <w:t>rada</w:t>
      </w:r>
      <w:r w:rsidR="00D36C23">
        <w:rPr>
          <w:rFonts w:ascii="Book Antiqua" w:hAnsi="Book Antiqua"/>
          <w:lang w:val="sl-SI"/>
        </w:rPr>
        <w:t>«.</w:t>
      </w:r>
      <w:r w:rsidR="006C6034" w:rsidRPr="00415E5B">
        <w:rPr>
          <w:rFonts w:ascii="Book Antiqua" w:hAnsi="Book Antiqua"/>
          <w:lang w:val="sl-SI"/>
        </w:rPr>
        <w:t xml:space="preserve"> </w:t>
      </w:r>
      <w:r>
        <w:rPr>
          <w:rFonts w:ascii="Book Antiqua" w:hAnsi="Book Antiqua"/>
          <w:lang w:val="sl-SI"/>
        </w:rPr>
        <w:t>V</w:t>
      </w:r>
      <w:r w:rsidR="00CF138B" w:rsidRPr="00415E5B">
        <w:rPr>
          <w:rFonts w:ascii="Book Antiqua" w:hAnsi="Book Antiqua"/>
          <w:lang w:val="sl-SI"/>
        </w:rPr>
        <w:t xml:space="preserve"> samem procesu</w:t>
      </w:r>
      <w:r>
        <w:rPr>
          <w:rFonts w:ascii="Book Antiqua" w:hAnsi="Book Antiqua"/>
          <w:lang w:val="sl-SI"/>
        </w:rPr>
        <w:t xml:space="preserve"> ločitve,</w:t>
      </w:r>
      <w:r w:rsidR="008061F1">
        <w:rPr>
          <w:rFonts w:ascii="Book Antiqua" w:hAnsi="Book Antiqua"/>
          <w:lang w:val="sl-SI"/>
        </w:rPr>
        <w:t xml:space="preserve"> </w:t>
      </w:r>
      <w:r w:rsidR="008151EF">
        <w:rPr>
          <w:rFonts w:ascii="Book Antiqua" w:hAnsi="Book Antiqua"/>
          <w:lang w:val="sl-SI"/>
        </w:rPr>
        <w:t>kjer je vključena vsa družina, sta zavedanje in izražanje</w:t>
      </w:r>
      <w:r>
        <w:rPr>
          <w:rFonts w:ascii="Book Antiqua" w:hAnsi="Book Antiqua"/>
          <w:lang w:val="sl-SI"/>
        </w:rPr>
        <w:t xml:space="preserve"> čustev izrednega pomena</w:t>
      </w:r>
      <w:r w:rsidR="00AD626A">
        <w:rPr>
          <w:rFonts w:ascii="Book Antiqua" w:hAnsi="Book Antiqua"/>
          <w:lang w:val="sl-SI"/>
        </w:rPr>
        <w:t>.</w:t>
      </w:r>
      <w:r w:rsidR="00B601AB">
        <w:rPr>
          <w:rFonts w:ascii="Book Antiqua" w:hAnsi="Book Antiqua"/>
          <w:lang w:val="sl-SI"/>
        </w:rPr>
        <w:t xml:space="preserve"> V tem procesu vsi v</w:t>
      </w:r>
      <w:r w:rsidR="00AD626A">
        <w:rPr>
          <w:rFonts w:ascii="Book Antiqua" w:hAnsi="Book Antiqua"/>
          <w:lang w:val="sl-SI"/>
        </w:rPr>
        <w:t xml:space="preserve"> družini </w:t>
      </w:r>
      <w:r w:rsidR="00274D99">
        <w:rPr>
          <w:rFonts w:ascii="Book Antiqua" w:hAnsi="Book Antiqua"/>
          <w:lang w:val="sl-SI"/>
        </w:rPr>
        <w:t xml:space="preserve">''stopajo'' </w:t>
      </w:r>
      <w:r w:rsidR="00AD626A">
        <w:rPr>
          <w:rFonts w:ascii="Book Antiqua" w:hAnsi="Book Antiqua"/>
          <w:lang w:val="sl-SI"/>
        </w:rPr>
        <w:t>skozi faze žalovanja izgube in sicer</w:t>
      </w:r>
      <w:r w:rsidR="008151EF">
        <w:rPr>
          <w:rFonts w:ascii="Book Antiqua" w:hAnsi="Book Antiqua"/>
          <w:lang w:val="sl-SI"/>
        </w:rPr>
        <w:t xml:space="preserve"> prek</w:t>
      </w:r>
      <w:r w:rsidR="00AD626A">
        <w:rPr>
          <w:rFonts w:ascii="Book Antiqua" w:hAnsi="Book Antiqua"/>
          <w:lang w:val="sl-SI"/>
        </w:rPr>
        <w:t xml:space="preserve"> šok</w:t>
      </w:r>
      <w:r w:rsidR="008151EF">
        <w:rPr>
          <w:rFonts w:ascii="Book Antiqua" w:hAnsi="Book Antiqua"/>
          <w:lang w:val="sl-SI"/>
        </w:rPr>
        <w:t>a, zmede, zanikanja</w:t>
      </w:r>
      <w:r w:rsidR="00AD626A">
        <w:rPr>
          <w:rFonts w:ascii="Book Antiqua" w:hAnsi="Book Antiqua"/>
          <w:lang w:val="sl-SI"/>
        </w:rPr>
        <w:t>, žalost</w:t>
      </w:r>
      <w:r w:rsidR="008151EF">
        <w:rPr>
          <w:rFonts w:ascii="Book Antiqua" w:hAnsi="Book Antiqua"/>
          <w:lang w:val="sl-SI"/>
        </w:rPr>
        <w:t>i</w:t>
      </w:r>
      <w:r w:rsidR="00AD626A">
        <w:rPr>
          <w:rFonts w:ascii="Book Antiqua" w:hAnsi="Book Antiqua"/>
          <w:lang w:val="sl-SI"/>
        </w:rPr>
        <w:t xml:space="preserve"> (občutki praznine, osa</w:t>
      </w:r>
      <w:r w:rsidR="008151EF">
        <w:rPr>
          <w:rFonts w:ascii="Book Antiqua" w:hAnsi="Book Antiqua"/>
          <w:lang w:val="sl-SI"/>
        </w:rPr>
        <w:t xml:space="preserve">mljenosti), krivde, jeze in </w:t>
      </w:r>
      <w:r w:rsidR="004F5C71">
        <w:rPr>
          <w:rFonts w:ascii="Book Antiqua" w:hAnsi="Book Antiqua"/>
          <w:lang w:val="sl-SI"/>
        </w:rPr>
        <w:t>strah</w:t>
      </w:r>
      <w:r w:rsidR="008151EF">
        <w:rPr>
          <w:rFonts w:ascii="Book Antiqua" w:hAnsi="Book Antiqua"/>
          <w:lang w:val="sl-SI"/>
        </w:rPr>
        <w:t>u.</w:t>
      </w:r>
      <w:r w:rsidR="00B601AB">
        <w:rPr>
          <w:rFonts w:ascii="Book Antiqua" w:hAnsi="Book Antiqua"/>
          <w:lang w:val="sl-SI"/>
        </w:rPr>
        <w:t xml:space="preserve"> </w:t>
      </w:r>
    </w:p>
    <w:p w:rsidR="00B601AB" w:rsidRPr="00730688" w:rsidRDefault="00047260" w:rsidP="00730688">
      <w:pPr>
        <w:jc w:val="both"/>
        <w:rPr>
          <w:rFonts w:ascii="Book Antiqua" w:hAnsi="Book Antiqua"/>
          <w:b/>
          <w:lang w:val="sl-SI"/>
        </w:rPr>
      </w:pPr>
      <w:r>
        <w:rPr>
          <w:rFonts w:ascii="Book Antiqua" w:hAnsi="Book Antiqua"/>
          <w:b/>
          <w:lang w:val="sl-SI"/>
        </w:rPr>
        <w:t>Kot že zgoraj omenjeno, družina</w:t>
      </w:r>
      <w:r w:rsidR="00706874">
        <w:rPr>
          <w:rFonts w:ascii="Book Antiqua" w:hAnsi="Book Antiqua"/>
          <w:b/>
          <w:lang w:val="sl-SI"/>
        </w:rPr>
        <w:t xml:space="preserve"> </w:t>
      </w:r>
      <w:r>
        <w:rPr>
          <w:rFonts w:ascii="Book Antiqua" w:hAnsi="Book Antiqua"/>
          <w:b/>
          <w:lang w:val="sl-SI"/>
        </w:rPr>
        <w:t>gre skozi proces žalovanja in otrokovi občutki ob tem so:</w:t>
      </w:r>
    </w:p>
    <w:p w:rsidR="001A3782" w:rsidRPr="005B6676" w:rsidRDefault="001A3782" w:rsidP="001A3782">
      <w:pPr>
        <w:pStyle w:val="ListParagraph"/>
        <w:numPr>
          <w:ilvl w:val="0"/>
          <w:numId w:val="1"/>
        </w:numPr>
        <w:jc w:val="both"/>
        <w:rPr>
          <w:rFonts w:ascii="Book Antiqua" w:hAnsi="Book Antiqua"/>
          <w:b/>
          <w:lang w:val="sl-SI"/>
        </w:rPr>
      </w:pPr>
      <w:r>
        <w:rPr>
          <w:rFonts w:ascii="Book Antiqua" w:hAnsi="Book Antiqua"/>
          <w:b/>
          <w:lang w:val="sl-SI"/>
        </w:rPr>
        <w:t>Šok</w:t>
      </w:r>
      <w:r w:rsidR="003974EB">
        <w:rPr>
          <w:rFonts w:ascii="Book Antiqua" w:hAnsi="Book Antiqua"/>
          <w:b/>
          <w:lang w:val="sl-SI"/>
        </w:rPr>
        <w:t xml:space="preserve"> </w:t>
      </w:r>
      <w:r>
        <w:rPr>
          <w:rFonts w:ascii="Book Antiqua" w:hAnsi="Book Antiqua"/>
          <w:b/>
          <w:lang w:val="sl-SI"/>
        </w:rPr>
        <w:t xml:space="preserve">- </w:t>
      </w:r>
      <w:r w:rsidR="003974EB">
        <w:rPr>
          <w:rFonts w:ascii="Book Antiqua" w:hAnsi="Book Antiqua"/>
          <w:lang w:val="sl-SI"/>
        </w:rPr>
        <w:t xml:space="preserve">otrok </w:t>
      </w:r>
      <w:r w:rsidR="005B6676">
        <w:rPr>
          <w:rFonts w:ascii="Book Antiqua" w:hAnsi="Book Antiqua"/>
          <w:lang w:val="sl-SI"/>
        </w:rPr>
        <w:t>ga čuti ob spoznanju, da gresta starša narazen. Za predšolske otroke je lahko tako velik, da bodo povsem otopeli in se vedli</w:t>
      </w:r>
      <w:r w:rsidR="003974EB">
        <w:rPr>
          <w:rFonts w:ascii="Book Antiqua" w:hAnsi="Book Antiqua"/>
          <w:lang w:val="sl-SI"/>
        </w:rPr>
        <w:t>,</w:t>
      </w:r>
      <w:r w:rsidR="005B6676">
        <w:rPr>
          <w:rFonts w:ascii="Book Antiqua" w:hAnsi="Book Antiqua"/>
          <w:lang w:val="sl-SI"/>
        </w:rPr>
        <w:t xml:space="preserve"> kot da se ni nič zgodilo.</w:t>
      </w:r>
    </w:p>
    <w:p w:rsidR="005B6676" w:rsidRPr="001A3782" w:rsidRDefault="005B6676" w:rsidP="001A3782">
      <w:pPr>
        <w:pStyle w:val="ListParagraph"/>
        <w:numPr>
          <w:ilvl w:val="0"/>
          <w:numId w:val="1"/>
        </w:numPr>
        <w:jc w:val="both"/>
        <w:rPr>
          <w:rFonts w:ascii="Book Antiqua" w:hAnsi="Book Antiqua"/>
          <w:b/>
          <w:lang w:val="sl-SI"/>
        </w:rPr>
      </w:pPr>
      <w:r>
        <w:rPr>
          <w:rFonts w:ascii="Book Antiqua" w:hAnsi="Book Antiqua"/>
          <w:lang w:val="sl-SI"/>
        </w:rPr>
        <w:t xml:space="preserve">Po šoku se pojavi </w:t>
      </w:r>
      <w:r w:rsidRPr="005B6676">
        <w:rPr>
          <w:rFonts w:ascii="Book Antiqua" w:hAnsi="Book Antiqua"/>
          <w:b/>
          <w:lang w:val="sl-SI"/>
        </w:rPr>
        <w:t>žalost, nemoč, obup</w:t>
      </w:r>
      <w:r>
        <w:rPr>
          <w:rFonts w:ascii="Book Antiqua" w:hAnsi="Book Antiqua"/>
          <w:lang w:val="sl-SI"/>
        </w:rPr>
        <w:t>. Predšolski otroci lahko v prvih tednih veliko jokajo, so otožni, nemirni, spremembe se kažejo v prehranjevalnih in spalnih navadah,</w:t>
      </w:r>
      <w:r w:rsidR="003974EB">
        <w:rPr>
          <w:rFonts w:ascii="Book Antiqua" w:hAnsi="Book Antiqua"/>
          <w:lang w:val="sl-SI"/>
        </w:rPr>
        <w:t xml:space="preserve"> </w:t>
      </w:r>
      <w:r>
        <w:rPr>
          <w:rFonts w:ascii="Book Antiqua" w:hAnsi="Book Antiqua"/>
          <w:lang w:val="sl-SI"/>
        </w:rPr>
        <w:t>...</w:t>
      </w:r>
      <w:r w:rsidR="003974EB">
        <w:rPr>
          <w:rFonts w:ascii="Book Antiqua" w:hAnsi="Book Antiqua"/>
          <w:lang w:val="sl-SI"/>
        </w:rPr>
        <w:t xml:space="preserve"> </w:t>
      </w:r>
      <w:r>
        <w:rPr>
          <w:rFonts w:ascii="Book Antiqua" w:hAnsi="Book Antiqua"/>
          <w:lang w:val="sl-SI"/>
        </w:rPr>
        <w:t>Pri otrocih v tem obdobju je opaziti tudi izbruhe jeze in besa, ki so odziv na otrokovo nezadovoljstvo, neizpolnjeno potrebo, pričakovanja. Imajo jo pravico čutiti, saj dlje časa trajajoča, neizražena jeza povzroči negativno prepričanje o sebi, drugih in svetu.</w:t>
      </w:r>
    </w:p>
    <w:p w:rsidR="00B601AB" w:rsidRPr="008E1220" w:rsidRDefault="00B601AB" w:rsidP="00B601AB">
      <w:pPr>
        <w:pStyle w:val="ListParagraph"/>
        <w:numPr>
          <w:ilvl w:val="0"/>
          <w:numId w:val="1"/>
        </w:numPr>
        <w:jc w:val="both"/>
        <w:rPr>
          <w:rFonts w:ascii="Book Antiqua" w:hAnsi="Book Antiqua"/>
          <w:b/>
          <w:lang w:val="sl-SI"/>
        </w:rPr>
      </w:pPr>
      <w:r>
        <w:rPr>
          <w:rFonts w:ascii="Book Antiqua" w:hAnsi="Book Antiqua"/>
          <w:b/>
          <w:lang w:val="sl-SI"/>
        </w:rPr>
        <w:t>Občutki krivde</w:t>
      </w:r>
      <w:r w:rsidR="003974EB">
        <w:rPr>
          <w:rFonts w:ascii="Book Antiqua" w:hAnsi="Book Antiqua"/>
          <w:b/>
          <w:lang w:val="sl-SI"/>
        </w:rPr>
        <w:t xml:space="preserve"> </w:t>
      </w:r>
      <w:r w:rsidR="003974EB">
        <w:rPr>
          <w:rFonts w:ascii="Book Antiqua" w:hAnsi="Book Antiqua"/>
          <w:lang w:val="sl-SI"/>
        </w:rPr>
        <w:t>so zelo značilni za otroke, posebej v predšolskem obdobju</w:t>
      </w:r>
      <w:r w:rsidR="00FB67AC">
        <w:rPr>
          <w:rFonts w:ascii="Book Antiqua" w:hAnsi="Book Antiqua"/>
          <w:lang w:val="sl-SI"/>
        </w:rPr>
        <w:t xml:space="preserve">, </w:t>
      </w:r>
      <w:r w:rsidR="003974EB">
        <w:rPr>
          <w:rFonts w:ascii="Book Antiqua" w:hAnsi="Book Antiqua"/>
          <w:lang w:val="sl-SI"/>
        </w:rPr>
        <w:t xml:space="preserve">ko </w:t>
      </w:r>
      <w:r w:rsidR="00FB67AC">
        <w:rPr>
          <w:rFonts w:ascii="Book Antiqua" w:hAnsi="Book Antiqua"/>
          <w:lang w:val="sl-SI"/>
        </w:rPr>
        <w:t>je njihovo razmišljanje še egocentrično.</w:t>
      </w:r>
      <w:r w:rsidR="00395D9C">
        <w:rPr>
          <w:rFonts w:ascii="Book Antiqua" w:hAnsi="Book Antiqua"/>
          <w:lang w:val="sl-SI"/>
        </w:rPr>
        <w:t xml:space="preserve"> Čutijo, da so nekaj narobe naredili, ker se starša drugače ne bi prepirala in razšla. Ves čas jim je potrebno zagotavljati, da niso nič krivi.</w:t>
      </w:r>
    </w:p>
    <w:p w:rsidR="00047260" w:rsidRDefault="00FB67AC" w:rsidP="00CA2DEB">
      <w:pPr>
        <w:jc w:val="both"/>
        <w:rPr>
          <w:rFonts w:ascii="Book Antiqua" w:hAnsi="Book Antiqua"/>
          <w:lang w:val="sl-SI"/>
        </w:rPr>
      </w:pPr>
      <w:r>
        <w:rPr>
          <w:rFonts w:ascii="Book Antiqua" w:hAnsi="Book Antiqua"/>
          <w:lang w:val="sl-SI"/>
        </w:rPr>
        <w:t>Nad vsem tem o</w:t>
      </w:r>
      <w:r w:rsidR="008E1220">
        <w:rPr>
          <w:rFonts w:ascii="Book Antiqua" w:hAnsi="Book Antiqua"/>
          <w:lang w:val="sl-SI"/>
        </w:rPr>
        <w:t>troci nimajo</w:t>
      </w:r>
      <w:r>
        <w:rPr>
          <w:rFonts w:ascii="Book Antiqua" w:hAnsi="Book Antiqua"/>
          <w:lang w:val="sl-SI"/>
        </w:rPr>
        <w:t xml:space="preserve"> nadzora.</w:t>
      </w:r>
      <w:r w:rsidR="008E1220">
        <w:rPr>
          <w:rFonts w:ascii="Book Antiqua" w:hAnsi="Book Antiqua"/>
          <w:lang w:val="sl-SI"/>
        </w:rPr>
        <w:t xml:space="preserve"> </w:t>
      </w:r>
      <w:r w:rsidR="008E1220" w:rsidRPr="00FB67AC">
        <w:rPr>
          <w:rFonts w:ascii="Book Antiqua" w:hAnsi="Book Antiqua"/>
          <w:b/>
          <w:lang w:val="sl-SI"/>
        </w:rPr>
        <w:t>Strah</w:t>
      </w:r>
      <w:r w:rsidR="008E1220">
        <w:rPr>
          <w:rFonts w:ascii="Book Antiqua" w:hAnsi="Book Antiqua"/>
          <w:lang w:val="sl-SI"/>
        </w:rPr>
        <w:t xml:space="preserve"> jih je, da bodo izgubili starševsko ljubezen.</w:t>
      </w:r>
    </w:p>
    <w:p w:rsidR="00047260" w:rsidRDefault="006D723C" w:rsidP="00CA2DEB">
      <w:pPr>
        <w:jc w:val="both"/>
        <w:rPr>
          <w:rFonts w:ascii="Book Antiqua" w:hAnsi="Book Antiqua"/>
          <w:b/>
          <w:lang w:val="sl-SI"/>
        </w:rPr>
      </w:pPr>
      <w:r>
        <w:rPr>
          <w:rFonts w:ascii="Book Antiqua" w:hAnsi="Book Antiqua"/>
          <w:b/>
          <w:lang w:val="sl-SI"/>
        </w:rPr>
        <w:t>Visoko konfliktne razveze</w:t>
      </w:r>
    </w:p>
    <w:p w:rsidR="006D723C" w:rsidRDefault="00690FE9" w:rsidP="00CA2DEB">
      <w:pPr>
        <w:jc w:val="both"/>
        <w:rPr>
          <w:rFonts w:ascii="Book Antiqua" w:hAnsi="Book Antiqua"/>
          <w:lang w:val="sl-SI"/>
        </w:rPr>
      </w:pPr>
      <w:r>
        <w:rPr>
          <w:rFonts w:ascii="Book Antiqua" w:hAnsi="Book Antiqua"/>
          <w:lang w:val="sl-SI"/>
        </w:rPr>
        <w:t>Nemalokrat so otroci pri ločitvah, ki so visoko</w:t>
      </w:r>
      <w:r w:rsidR="005F2F81">
        <w:rPr>
          <w:rFonts w:ascii="Book Antiqua" w:hAnsi="Book Antiqua"/>
          <w:lang w:val="sl-SI"/>
        </w:rPr>
        <w:t xml:space="preserve"> </w:t>
      </w:r>
      <w:r>
        <w:rPr>
          <w:rFonts w:ascii="Book Antiqua" w:hAnsi="Book Antiqua"/>
          <w:lang w:val="sl-SI"/>
        </w:rPr>
        <w:t>konfliktne, čustveno zlorabljeni in ena izmed teh je tudi manipulacija, kjer so nehot</w:t>
      </w:r>
      <w:r w:rsidR="00C0248A">
        <w:rPr>
          <w:rFonts w:ascii="Book Antiqua" w:hAnsi="Book Antiqua"/>
          <w:lang w:val="sl-SI"/>
        </w:rPr>
        <w:t>e spregledane potrebe otrok. Starši so v svoji stiski in pričakujejo, da bodo otroci razumeli njih.</w:t>
      </w:r>
      <w:r w:rsidR="008F3C40">
        <w:rPr>
          <w:rFonts w:ascii="Book Antiqua" w:hAnsi="Book Antiqua"/>
          <w:lang w:val="sl-SI"/>
        </w:rPr>
        <w:t xml:space="preserve"> N</w:t>
      </w:r>
      <w:r w:rsidR="006D723C">
        <w:rPr>
          <w:rFonts w:ascii="Book Antiqua" w:hAnsi="Book Antiqua"/>
          <w:lang w:val="sl-SI"/>
        </w:rPr>
        <w:t xml:space="preserve">amerno ali pa nenamerno manipulirajo z </w:t>
      </w:r>
      <w:r w:rsidR="00D36C23">
        <w:rPr>
          <w:rFonts w:ascii="Book Antiqua" w:hAnsi="Book Antiqua"/>
          <w:lang w:val="sl-SI"/>
        </w:rPr>
        <w:t>njimi.</w:t>
      </w:r>
      <w:r w:rsidRPr="00690FE9">
        <w:rPr>
          <w:rFonts w:ascii="Book Antiqua" w:hAnsi="Book Antiqua"/>
          <w:lang w:val="sl-SI"/>
        </w:rPr>
        <w:t xml:space="preserve"> </w:t>
      </w:r>
      <w:r>
        <w:rPr>
          <w:rFonts w:ascii="Book Antiqua" w:hAnsi="Book Antiqua"/>
          <w:lang w:val="sl-SI"/>
        </w:rPr>
        <w:t>Manipuliranje je lahko</w:t>
      </w:r>
      <w:r w:rsidR="006D723C">
        <w:rPr>
          <w:rFonts w:ascii="Book Antiqua" w:hAnsi="Book Antiqua"/>
          <w:lang w:val="sl-SI"/>
        </w:rPr>
        <w:t>:</w:t>
      </w:r>
    </w:p>
    <w:p w:rsidR="006D723C" w:rsidRPr="006D723C" w:rsidRDefault="00752A7F" w:rsidP="006D723C">
      <w:pPr>
        <w:pStyle w:val="ListParagraph"/>
        <w:numPr>
          <w:ilvl w:val="0"/>
          <w:numId w:val="5"/>
        </w:numPr>
        <w:jc w:val="both"/>
        <w:rPr>
          <w:rFonts w:ascii="Book Antiqua" w:hAnsi="Book Antiqua"/>
          <w:lang w:val="sl-SI"/>
        </w:rPr>
      </w:pPr>
      <w:r>
        <w:rPr>
          <w:rFonts w:ascii="Book Antiqua" w:hAnsi="Book Antiqua"/>
          <w:lang w:val="sl-SI"/>
        </w:rPr>
        <w:t>v</w:t>
      </w:r>
      <w:r w:rsidR="006D723C">
        <w:rPr>
          <w:rFonts w:ascii="Book Antiqua" w:hAnsi="Book Antiqua"/>
          <w:lang w:val="sl-SI"/>
        </w:rPr>
        <w:t>ohunjenje (</w:t>
      </w:r>
      <w:r>
        <w:rPr>
          <w:rFonts w:ascii="Book Antiqua" w:hAnsi="Book Antiqua"/>
          <w:lang w:val="sl-SI"/>
        </w:rPr>
        <w:t xml:space="preserve">starš otroka zaslišuje npr. </w:t>
      </w:r>
      <w:r w:rsidR="006D723C">
        <w:rPr>
          <w:rFonts w:ascii="Book Antiqua" w:hAnsi="Book Antiqua"/>
          <w:lang w:val="sl-SI"/>
        </w:rPr>
        <w:t>ali ima mama novega moškega, ali prespi pri njej</w:t>
      </w:r>
      <w:r>
        <w:rPr>
          <w:rFonts w:ascii="Book Antiqua" w:hAnsi="Book Antiqua"/>
          <w:lang w:val="sl-SI"/>
        </w:rPr>
        <w:t>, ali sprašuje po njem-u,…). Otrok je pri tem zmeden, tudi v odnosu do obeh staršev, kar so posledice na čustvenem doživljanju.</w:t>
      </w:r>
      <w:r w:rsidR="006D723C" w:rsidRPr="006D723C">
        <w:rPr>
          <w:rFonts w:ascii="Book Antiqua" w:hAnsi="Book Antiqua"/>
          <w:lang w:val="sl-SI"/>
        </w:rPr>
        <w:t xml:space="preserve"> </w:t>
      </w:r>
      <w:r w:rsidR="00690FE9" w:rsidRPr="006D723C">
        <w:rPr>
          <w:rFonts w:ascii="Book Antiqua" w:hAnsi="Book Antiqua"/>
          <w:lang w:val="sl-SI"/>
        </w:rPr>
        <w:t xml:space="preserve"> </w:t>
      </w:r>
    </w:p>
    <w:p w:rsidR="006D723C" w:rsidRPr="006D723C" w:rsidRDefault="00690FE9" w:rsidP="006D723C">
      <w:pPr>
        <w:pStyle w:val="ListParagraph"/>
        <w:numPr>
          <w:ilvl w:val="0"/>
          <w:numId w:val="5"/>
        </w:numPr>
        <w:jc w:val="both"/>
        <w:rPr>
          <w:rFonts w:ascii="Book Antiqua" w:hAnsi="Book Antiqua"/>
          <w:lang w:val="sl-SI"/>
        </w:rPr>
      </w:pPr>
      <w:r w:rsidRPr="006D723C">
        <w:rPr>
          <w:rFonts w:ascii="Book Antiqua" w:hAnsi="Book Antiqua"/>
          <w:lang w:val="sl-SI"/>
        </w:rPr>
        <w:t xml:space="preserve">otrok je </w:t>
      </w:r>
      <w:r w:rsidR="00DB7753" w:rsidRPr="006D723C">
        <w:rPr>
          <w:rFonts w:ascii="Book Antiqua" w:hAnsi="Book Antiqua"/>
          <w:lang w:val="sl-SI"/>
        </w:rPr>
        <w:t>»</w:t>
      </w:r>
      <w:r w:rsidRPr="006D723C">
        <w:rPr>
          <w:rFonts w:ascii="Book Antiqua" w:hAnsi="Book Antiqua"/>
          <w:lang w:val="sl-SI"/>
        </w:rPr>
        <w:t>pismonoša</w:t>
      </w:r>
      <w:r w:rsidR="00DB7753" w:rsidRPr="006D723C">
        <w:rPr>
          <w:rFonts w:ascii="Book Antiqua" w:hAnsi="Book Antiqua"/>
          <w:lang w:val="sl-SI"/>
        </w:rPr>
        <w:t>«</w:t>
      </w:r>
      <w:r w:rsidR="00D36C23">
        <w:rPr>
          <w:rFonts w:ascii="Book Antiqua" w:hAnsi="Book Antiqua"/>
          <w:lang w:val="sl-SI"/>
        </w:rPr>
        <w:t>.</w:t>
      </w:r>
      <w:r w:rsidRPr="006D723C">
        <w:rPr>
          <w:rFonts w:ascii="Book Antiqua" w:hAnsi="Book Antiqua"/>
          <w:lang w:val="sl-SI"/>
        </w:rPr>
        <w:t xml:space="preserve"> </w:t>
      </w:r>
    </w:p>
    <w:p w:rsidR="006D723C" w:rsidRPr="006D723C" w:rsidRDefault="001478E0" w:rsidP="006D723C">
      <w:pPr>
        <w:pStyle w:val="ListParagraph"/>
        <w:numPr>
          <w:ilvl w:val="0"/>
          <w:numId w:val="5"/>
        </w:numPr>
        <w:jc w:val="both"/>
        <w:rPr>
          <w:rFonts w:ascii="Book Antiqua" w:hAnsi="Book Antiqua"/>
          <w:lang w:val="sl-SI"/>
        </w:rPr>
      </w:pPr>
      <w:r>
        <w:rPr>
          <w:rFonts w:ascii="Book Antiqua" w:hAnsi="Book Antiqua"/>
          <w:lang w:val="sl-SI"/>
        </w:rPr>
        <w:t>ž</w:t>
      </w:r>
      <w:r w:rsidR="00381402">
        <w:rPr>
          <w:rFonts w:ascii="Book Antiqua" w:hAnsi="Book Antiqua"/>
          <w:lang w:val="sl-SI"/>
        </w:rPr>
        <w:t>alosten obraz na izrazu, ko gre otrok k drugemu staršu.</w:t>
      </w:r>
      <w:r w:rsidR="00690FE9" w:rsidRPr="006D723C">
        <w:rPr>
          <w:rFonts w:ascii="Book Antiqua" w:hAnsi="Book Antiqua"/>
          <w:lang w:val="sl-SI"/>
        </w:rPr>
        <w:t xml:space="preserve"> </w:t>
      </w:r>
    </w:p>
    <w:p w:rsidR="006D723C" w:rsidRPr="006D723C" w:rsidRDefault="00690FE9" w:rsidP="006D723C">
      <w:pPr>
        <w:pStyle w:val="ListParagraph"/>
        <w:numPr>
          <w:ilvl w:val="0"/>
          <w:numId w:val="5"/>
        </w:numPr>
        <w:jc w:val="both"/>
        <w:rPr>
          <w:rFonts w:ascii="Book Antiqua" w:hAnsi="Book Antiqua"/>
          <w:lang w:val="sl-SI"/>
        </w:rPr>
      </w:pPr>
      <w:r w:rsidRPr="006D723C">
        <w:rPr>
          <w:rFonts w:ascii="Book Antiqua" w:hAnsi="Book Antiqua"/>
          <w:lang w:val="sl-SI"/>
        </w:rPr>
        <w:t>one</w:t>
      </w:r>
      <w:r w:rsidR="00752A7F">
        <w:rPr>
          <w:rFonts w:ascii="Book Antiqua" w:hAnsi="Book Antiqua"/>
          <w:lang w:val="sl-SI"/>
        </w:rPr>
        <w:t>mogočanje stikov drugemu staršu ali njegovi družini (ob dogovorjenih stikih npr. otroka pelje na nepomembno lutkovno predstavo).</w:t>
      </w:r>
      <w:r w:rsidRPr="006D723C">
        <w:rPr>
          <w:rFonts w:ascii="Book Antiqua" w:hAnsi="Book Antiqua"/>
          <w:lang w:val="sl-SI"/>
        </w:rPr>
        <w:t xml:space="preserve"> </w:t>
      </w:r>
    </w:p>
    <w:p w:rsidR="009C4EFD" w:rsidRDefault="00690FE9" w:rsidP="00CA2DEB">
      <w:pPr>
        <w:pStyle w:val="ListParagraph"/>
        <w:numPr>
          <w:ilvl w:val="0"/>
          <w:numId w:val="5"/>
        </w:numPr>
        <w:jc w:val="both"/>
        <w:rPr>
          <w:rFonts w:ascii="Book Antiqua" w:hAnsi="Book Antiqua"/>
          <w:lang w:val="sl-SI"/>
        </w:rPr>
      </w:pPr>
      <w:r w:rsidRPr="006D723C">
        <w:rPr>
          <w:rFonts w:ascii="Book Antiqua" w:hAnsi="Book Antiqua"/>
          <w:lang w:val="sl-SI"/>
        </w:rPr>
        <w:t>nespoštlj</w:t>
      </w:r>
      <w:r w:rsidR="00752A7F">
        <w:rPr>
          <w:rFonts w:ascii="Book Antiqua" w:hAnsi="Book Antiqua"/>
          <w:lang w:val="sl-SI"/>
        </w:rPr>
        <w:t xml:space="preserve">ivi komentarji o drugemu staršu (žaljenje, poniževanje, poudarjanje </w:t>
      </w:r>
      <w:r w:rsidR="008F3C40">
        <w:rPr>
          <w:rFonts w:ascii="Book Antiqua" w:hAnsi="Book Antiqua"/>
          <w:lang w:val="sl-SI"/>
        </w:rPr>
        <w:t>»</w:t>
      </w:r>
      <w:r w:rsidR="00752A7F">
        <w:rPr>
          <w:rFonts w:ascii="Book Antiqua" w:hAnsi="Book Antiqua"/>
          <w:lang w:val="sl-SI"/>
        </w:rPr>
        <w:t>napak</w:t>
      </w:r>
      <w:r w:rsidR="008F3C40">
        <w:rPr>
          <w:rFonts w:ascii="Book Antiqua" w:hAnsi="Book Antiqua"/>
          <w:lang w:val="sl-SI"/>
        </w:rPr>
        <w:t xml:space="preserve">« </w:t>
      </w:r>
      <w:r w:rsidR="00752A7F">
        <w:rPr>
          <w:rFonts w:ascii="Book Antiqua" w:hAnsi="Book Antiqua"/>
          <w:lang w:val="sl-SI"/>
        </w:rPr>
        <w:t xml:space="preserve">drugega starša. Starš je jezen, si želi, da bi otrok vedel </w:t>
      </w:r>
      <w:r w:rsidR="008F3C40">
        <w:rPr>
          <w:rFonts w:ascii="Book Antiqua" w:hAnsi="Book Antiqua"/>
          <w:lang w:val="sl-SI"/>
        </w:rPr>
        <w:t>»</w:t>
      </w:r>
      <w:r w:rsidR="00752A7F">
        <w:rPr>
          <w:rFonts w:ascii="Book Antiqua" w:hAnsi="Book Antiqua"/>
          <w:lang w:val="sl-SI"/>
        </w:rPr>
        <w:t>resnico</w:t>
      </w:r>
      <w:r w:rsidR="008F3C40">
        <w:rPr>
          <w:rFonts w:ascii="Book Antiqua" w:hAnsi="Book Antiqua"/>
          <w:lang w:val="sl-SI"/>
        </w:rPr>
        <w:t>«</w:t>
      </w:r>
      <w:r w:rsidR="00752A7F">
        <w:rPr>
          <w:rFonts w:ascii="Book Antiqua" w:hAnsi="Book Antiqua"/>
          <w:lang w:val="sl-SI"/>
        </w:rPr>
        <w:t xml:space="preserve"> npr. oče te ni prišel iskat v vrtec).</w:t>
      </w:r>
      <w:r w:rsidRPr="006D723C">
        <w:rPr>
          <w:rFonts w:ascii="Book Antiqua" w:hAnsi="Book Antiqua"/>
          <w:lang w:val="sl-SI"/>
        </w:rPr>
        <w:t xml:space="preserve"> </w:t>
      </w:r>
    </w:p>
    <w:p w:rsidR="00690FE9" w:rsidRPr="009C4EFD" w:rsidRDefault="009C4EFD" w:rsidP="009C4EFD">
      <w:pPr>
        <w:pStyle w:val="ListParagraph"/>
        <w:jc w:val="both"/>
        <w:rPr>
          <w:rFonts w:ascii="Book Antiqua" w:hAnsi="Book Antiqua"/>
          <w:lang w:val="sl-SI"/>
        </w:rPr>
      </w:pPr>
      <w:r>
        <w:rPr>
          <w:rFonts w:ascii="Book Antiqua" w:hAnsi="Book Antiqua"/>
          <w:lang w:val="sl-SI"/>
        </w:rPr>
        <w:t>Kljub temu, da se starša ukvarjata s svojim čustvenim svetom, saj se prilagajajo številnim spremembam, ki jih ločitev prinese v njihovo življenje in v življenje njihovih otrok, morata kot starša prevzeti odgovor</w:t>
      </w:r>
      <w:r w:rsidR="00DC3AFD">
        <w:rPr>
          <w:rFonts w:ascii="Book Antiqua" w:hAnsi="Book Antiqua"/>
          <w:lang w:val="sl-SI"/>
        </w:rPr>
        <w:t>n</w:t>
      </w:r>
      <w:r w:rsidR="000B0790">
        <w:rPr>
          <w:rFonts w:ascii="Book Antiqua" w:hAnsi="Book Antiqua"/>
          <w:lang w:val="sl-SI"/>
        </w:rPr>
        <w:t>ost za čustveni prostor otroka. To pomeni, da</w:t>
      </w:r>
      <w:r w:rsidR="00D36C23">
        <w:rPr>
          <w:rFonts w:ascii="Book Antiqua" w:hAnsi="Book Antiqua"/>
          <w:lang w:val="sl-SI"/>
        </w:rPr>
        <w:t xml:space="preserve"> starši otroku </w:t>
      </w:r>
      <w:r w:rsidR="000B0790">
        <w:rPr>
          <w:rFonts w:ascii="Book Antiqua" w:hAnsi="Book Antiqua"/>
          <w:lang w:val="sl-SI"/>
        </w:rPr>
        <w:t xml:space="preserve">omogočijo izražanje njegovih čustev. </w:t>
      </w:r>
      <w:r w:rsidR="00D36C23">
        <w:rPr>
          <w:rFonts w:ascii="Book Antiqua" w:hAnsi="Book Antiqua"/>
          <w:lang w:val="sl-SI"/>
        </w:rPr>
        <w:t>Če se otrok ob tem zjoče</w:t>
      </w:r>
      <w:r w:rsidR="00DC684C">
        <w:rPr>
          <w:rFonts w:ascii="Book Antiqua" w:hAnsi="Book Antiqua"/>
          <w:lang w:val="sl-SI"/>
        </w:rPr>
        <w:t xml:space="preserve">, </w:t>
      </w:r>
      <w:r w:rsidR="008F3C40">
        <w:rPr>
          <w:rFonts w:ascii="Book Antiqua" w:hAnsi="Book Antiqua"/>
          <w:lang w:val="sl-SI"/>
        </w:rPr>
        <w:t xml:space="preserve">naj </w:t>
      </w:r>
      <w:r w:rsidR="00DC684C">
        <w:rPr>
          <w:rFonts w:ascii="Book Antiqua" w:hAnsi="Book Antiqua"/>
          <w:lang w:val="sl-SI"/>
        </w:rPr>
        <w:t>se njegove reakcije</w:t>
      </w:r>
      <w:r w:rsidR="008F3C40">
        <w:rPr>
          <w:rFonts w:ascii="Book Antiqua" w:hAnsi="Book Antiqua"/>
          <w:lang w:val="sl-SI"/>
        </w:rPr>
        <w:t xml:space="preserve"> starši</w:t>
      </w:r>
      <w:r w:rsidR="00DC684C">
        <w:rPr>
          <w:rFonts w:ascii="Book Antiqua" w:hAnsi="Book Antiqua"/>
          <w:lang w:val="sl-SI"/>
        </w:rPr>
        <w:t xml:space="preserve"> ne prestraši</w:t>
      </w:r>
      <w:r w:rsidR="008F3C40">
        <w:rPr>
          <w:rFonts w:ascii="Book Antiqua" w:hAnsi="Book Antiqua"/>
          <w:lang w:val="sl-SI"/>
        </w:rPr>
        <w:t>jo.</w:t>
      </w:r>
      <w:r w:rsidR="00DC684C">
        <w:rPr>
          <w:rFonts w:ascii="Book Antiqua" w:hAnsi="Book Antiqua"/>
          <w:lang w:val="sl-SI"/>
        </w:rPr>
        <w:t xml:space="preserve"> Otroku bo odleglo,</w:t>
      </w:r>
      <w:r w:rsidR="008F3C40">
        <w:rPr>
          <w:rFonts w:ascii="Book Antiqua" w:hAnsi="Book Antiqua"/>
          <w:lang w:val="sl-SI"/>
        </w:rPr>
        <w:t xml:space="preserve"> starši ga potolažijo in povejo,</w:t>
      </w:r>
      <w:r w:rsidR="00DC684C">
        <w:rPr>
          <w:rFonts w:ascii="Book Antiqua" w:hAnsi="Book Antiqua"/>
          <w:lang w:val="sl-SI"/>
        </w:rPr>
        <w:t xml:space="preserve"> da se tudi odrasli kdaj zjočejo in je potem lažje. Dovoliti jim čutiti kar čutijo.</w:t>
      </w:r>
      <w:r w:rsidR="008F3C40">
        <w:rPr>
          <w:rFonts w:ascii="Book Antiqua" w:hAnsi="Book Antiqua"/>
          <w:lang w:val="sl-SI"/>
        </w:rPr>
        <w:t xml:space="preserve"> V</w:t>
      </w:r>
      <w:r w:rsidR="000B0790">
        <w:rPr>
          <w:rFonts w:ascii="Book Antiqua" w:hAnsi="Book Antiqua"/>
          <w:lang w:val="sl-SI"/>
        </w:rPr>
        <w:t xml:space="preserve"> predšolskem obdobju </w:t>
      </w:r>
      <w:r w:rsidR="008F3C40">
        <w:rPr>
          <w:rFonts w:ascii="Book Antiqua" w:hAnsi="Book Antiqua"/>
          <w:lang w:val="sl-SI"/>
        </w:rPr>
        <w:t xml:space="preserve">lahko otrok </w:t>
      </w:r>
      <w:r w:rsidR="008F3C40">
        <w:rPr>
          <w:rFonts w:ascii="Book Antiqua" w:hAnsi="Book Antiqua"/>
          <w:lang w:val="sl-SI"/>
        </w:rPr>
        <w:lastRenderedPageBreak/>
        <w:t xml:space="preserve">prek različnih dejavnosti </w:t>
      </w:r>
      <w:r w:rsidR="000B0790">
        <w:rPr>
          <w:rFonts w:ascii="Book Antiqua" w:hAnsi="Book Antiqua"/>
          <w:lang w:val="sl-SI"/>
        </w:rPr>
        <w:t xml:space="preserve">izrazi svojo stisko, strahove, žalost, jezo in druga občutja. Lahko izrazi skozi risbo, igro, ples, skupno branje slikanic na temo ločitve. </w:t>
      </w:r>
      <w:r w:rsidR="00690FE9" w:rsidRPr="009C4EFD">
        <w:rPr>
          <w:rFonts w:ascii="Book Antiqua" w:hAnsi="Book Antiqua"/>
          <w:lang w:val="sl-SI"/>
        </w:rPr>
        <w:t>Velikokrat se starši sami bojijo osamljenosti, strah jih je, zato otroke pret</w:t>
      </w:r>
      <w:r w:rsidR="0066297A" w:rsidRPr="009C4EFD">
        <w:rPr>
          <w:rFonts w:ascii="Book Antiqua" w:hAnsi="Book Antiqua"/>
          <w:lang w:val="sl-SI"/>
        </w:rPr>
        <w:t>irano navežejo nase.</w:t>
      </w:r>
      <w:r w:rsidR="000B0790">
        <w:rPr>
          <w:rFonts w:ascii="Book Antiqua" w:hAnsi="Book Antiqua"/>
          <w:lang w:val="sl-SI"/>
        </w:rPr>
        <w:t xml:space="preserve"> Dokler so starši čustveno še zelo labilni, lahko poprosijo osebe, ki jim zaupajo (svoje starše, prijatelje,..), da pomagajo njihovemu otroku.</w:t>
      </w:r>
      <w:r w:rsidR="00856E0E" w:rsidRPr="009C4EFD">
        <w:rPr>
          <w:rFonts w:ascii="Book Antiqua" w:hAnsi="Book Antiqua"/>
          <w:lang w:val="sl-SI"/>
        </w:rPr>
        <w:t xml:space="preserve"> </w:t>
      </w:r>
      <w:r w:rsidR="00A231F7" w:rsidRPr="009C4EFD">
        <w:rPr>
          <w:rFonts w:ascii="Book Antiqua" w:hAnsi="Book Antiqua"/>
          <w:lang w:val="sl-SI"/>
        </w:rPr>
        <w:t>V prid otroku</w:t>
      </w:r>
      <w:r w:rsidR="00856E0E" w:rsidRPr="009C4EFD">
        <w:rPr>
          <w:rFonts w:ascii="Book Antiqua" w:hAnsi="Book Antiqua"/>
          <w:lang w:val="sl-SI"/>
        </w:rPr>
        <w:t xml:space="preserve"> je, če starša kljub vsemu temu doživljanju</w:t>
      </w:r>
      <w:r w:rsidR="00A231F7" w:rsidRPr="009C4EFD">
        <w:rPr>
          <w:rFonts w:ascii="Book Antiqua" w:hAnsi="Book Antiqua"/>
          <w:lang w:val="sl-SI"/>
        </w:rPr>
        <w:t xml:space="preserve"> zmoreta funkcioni</w:t>
      </w:r>
      <w:r w:rsidR="00856E0E" w:rsidRPr="009C4EFD">
        <w:rPr>
          <w:rFonts w:ascii="Book Antiqua" w:hAnsi="Book Antiqua"/>
          <w:lang w:val="sl-SI"/>
        </w:rPr>
        <w:t xml:space="preserve">rati kot osebi, ki bosta poskrbela za svoje čustvene potrebe, seveda na zdrav način.  Kadar pa starša ne zmoreta poskrbeti zase, se lahko zgodi, da </w:t>
      </w:r>
      <w:r w:rsidR="00A231F7" w:rsidRPr="009C4EFD">
        <w:rPr>
          <w:rFonts w:ascii="Book Antiqua" w:hAnsi="Book Antiqua"/>
          <w:lang w:val="sl-SI"/>
        </w:rPr>
        <w:t>otrok postane sredstvo za</w:t>
      </w:r>
      <w:r w:rsidR="00856E0E" w:rsidRPr="009C4EFD">
        <w:rPr>
          <w:rFonts w:ascii="Book Antiqua" w:hAnsi="Book Antiqua"/>
          <w:lang w:val="sl-SI"/>
        </w:rPr>
        <w:t xml:space="preserve"> doseganje ciljev in maščevanja.</w:t>
      </w:r>
    </w:p>
    <w:p w:rsidR="00982504" w:rsidRPr="00DE7892" w:rsidRDefault="00C9389A" w:rsidP="00CA2DEB">
      <w:pPr>
        <w:jc w:val="both"/>
        <w:rPr>
          <w:rFonts w:ascii="Book Antiqua" w:hAnsi="Book Antiqua"/>
          <w:lang w:val="sl-SI"/>
        </w:rPr>
      </w:pPr>
      <w:r>
        <w:rPr>
          <w:rFonts w:ascii="Book Antiqua" w:hAnsi="Book Antiqua"/>
          <w:lang w:val="sl-SI"/>
        </w:rPr>
        <w:t>Hujša posledica, ki jo lahko otrok doživi pri ločitvi staršev</w:t>
      </w:r>
      <w:r w:rsidR="00EC4F82">
        <w:rPr>
          <w:rFonts w:ascii="Book Antiqua" w:hAnsi="Book Antiqua"/>
          <w:lang w:val="sl-SI"/>
        </w:rPr>
        <w:t>,</w:t>
      </w:r>
      <w:r>
        <w:rPr>
          <w:rFonts w:ascii="Book Antiqua" w:hAnsi="Book Antiqua"/>
          <w:lang w:val="sl-SI"/>
        </w:rPr>
        <w:t xml:space="preserve"> je</w:t>
      </w:r>
      <w:r w:rsidR="00E438A5" w:rsidRPr="00415E5B">
        <w:rPr>
          <w:rFonts w:ascii="Book Antiqua" w:hAnsi="Book Antiqua"/>
          <w:lang w:val="sl-SI"/>
        </w:rPr>
        <w:t xml:space="preserve"> </w:t>
      </w:r>
      <w:r w:rsidR="008151EF">
        <w:rPr>
          <w:rFonts w:ascii="Book Antiqua" w:hAnsi="Book Antiqua"/>
          <w:b/>
          <w:lang w:val="sl-SI"/>
        </w:rPr>
        <w:t>postaršenje</w:t>
      </w:r>
      <w:r w:rsidR="0052624E">
        <w:rPr>
          <w:rFonts w:ascii="Book Antiqua" w:hAnsi="Book Antiqua"/>
          <w:b/>
          <w:lang w:val="sl-SI"/>
        </w:rPr>
        <w:t xml:space="preserve">, </w:t>
      </w:r>
      <w:r w:rsidR="0052624E">
        <w:rPr>
          <w:rFonts w:ascii="Book Antiqua" w:hAnsi="Book Antiqua"/>
          <w:lang w:val="sl-SI"/>
        </w:rPr>
        <w:t xml:space="preserve">ki ga lahko </w:t>
      </w:r>
      <w:r w:rsidR="006A5F8F">
        <w:rPr>
          <w:rFonts w:ascii="Book Antiqua" w:hAnsi="Book Antiqua"/>
          <w:lang w:val="sl-SI"/>
        </w:rPr>
        <w:t xml:space="preserve">enačimo </w:t>
      </w:r>
      <w:r w:rsidR="000E4FA5">
        <w:rPr>
          <w:rFonts w:ascii="Book Antiqua" w:hAnsi="Book Antiqua"/>
          <w:lang w:val="sl-SI"/>
        </w:rPr>
        <w:t xml:space="preserve">z </w:t>
      </w:r>
      <w:r w:rsidR="006A5F8F">
        <w:rPr>
          <w:rFonts w:ascii="Book Antiqua" w:hAnsi="Book Antiqua"/>
          <w:lang w:val="sl-SI"/>
        </w:rPr>
        <w:t>drugim</w:t>
      </w:r>
      <w:r w:rsidR="000E4FA5">
        <w:rPr>
          <w:rFonts w:ascii="Book Antiqua" w:hAnsi="Book Antiqua"/>
          <w:lang w:val="sl-SI"/>
        </w:rPr>
        <w:t>i</w:t>
      </w:r>
      <w:r w:rsidR="006A5F8F">
        <w:rPr>
          <w:rFonts w:ascii="Book Antiqua" w:hAnsi="Book Antiqua"/>
          <w:lang w:val="sl-SI"/>
        </w:rPr>
        <w:t xml:space="preserve"> vrstam</w:t>
      </w:r>
      <w:r w:rsidR="000E4FA5">
        <w:rPr>
          <w:rFonts w:ascii="Book Antiqua" w:hAnsi="Book Antiqua"/>
          <w:lang w:val="sl-SI"/>
        </w:rPr>
        <w:t>i</w:t>
      </w:r>
      <w:r w:rsidR="006A5F8F">
        <w:rPr>
          <w:rFonts w:ascii="Book Antiqua" w:hAnsi="Book Antiqua"/>
          <w:lang w:val="sl-SI"/>
        </w:rPr>
        <w:t xml:space="preserve"> nasilja.</w:t>
      </w:r>
      <w:r w:rsidR="00191CD3">
        <w:rPr>
          <w:rFonts w:ascii="Book Antiqua" w:hAnsi="Book Antiqua"/>
          <w:lang w:val="sl-SI"/>
        </w:rPr>
        <w:t xml:space="preserve"> Gre za </w:t>
      </w:r>
      <w:r w:rsidR="00E438A5" w:rsidRPr="00415E5B">
        <w:rPr>
          <w:rFonts w:ascii="Book Antiqua" w:hAnsi="Book Antiqua"/>
          <w:lang w:val="sl-SI"/>
        </w:rPr>
        <w:t>proces, kjer otrok čustveno skrbi za drugega</w:t>
      </w:r>
      <w:r w:rsidR="000D4894">
        <w:rPr>
          <w:rFonts w:ascii="Book Antiqua" w:hAnsi="Book Antiqua"/>
          <w:lang w:val="sl-SI"/>
        </w:rPr>
        <w:t xml:space="preserve"> enega izmed staršev</w:t>
      </w:r>
      <w:r w:rsidR="00E438A5" w:rsidRPr="00415E5B">
        <w:rPr>
          <w:rFonts w:ascii="Book Antiqua" w:hAnsi="Book Antiqua"/>
          <w:lang w:val="sl-SI"/>
        </w:rPr>
        <w:t xml:space="preserve"> na način, kot je to pred tem počel oče ali mama.</w:t>
      </w:r>
      <w:r w:rsidR="000E4FA5">
        <w:rPr>
          <w:rFonts w:ascii="Book Antiqua" w:hAnsi="Book Antiqua"/>
          <w:lang w:val="sl-SI"/>
        </w:rPr>
        <w:t xml:space="preserve"> Tudi v tem primeru gre za grobo čustveno nasilje</w:t>
      </w:r>
      <w:r w:rsidR="00E438A5" w:rsidRPr="00415E5B">
        <w:rPr>
          <w:rFonts w:ascii="Book Antiqua" w:hAnsi="Book Antiqua"/>
          <w:lang w:val="sl-SI"/>
        </w:rPr>
        <w:t>, ki je za otrokov razvoj izredno škodljivo.</w:t>
      </w:r>
    </w:p>
    <w:p w:rsidR="000E4FA5" w:rsidRDefault="00982504" w:rsidP="00CA2DEB">
      <w:pPr>
        <w:jc w:val="both"/>
        <w:rPr>
          <w:rFonts w:ascii="Book Antiqua" w:hAnsi="Book Antiqua"/>
          <w:lang w:val="sl-SI"/>
        </w:rPr>
      </w:pPr>
      <w:r w:rsidRPr="00415E5B">
        <w:rPr>
          <w:rFonts w:ascii="Book Antiqua" w:hAnsi="Book Antiqua"/>
          <w:lang w:val="sl-SI"/>
        </w:rPr>
        <w:t>Otrok vse to sliši, čuti, odraža in izraža na ti</w:t>
      </w:r>
      <w:r w:rsidR="001E7100">
        <w:rPr>
          <w:rFonts w:ascii="Book Antiqua" w:hAnsi="Book Antiqua"/>
          <w:lang w:val="sl-SI"/>
        </w:rPr>
        <w:t xml:space="preserve">sti način, ki mu bo sprostil </w:t>
      </w:r>
      <w:r w:rsidRPr="00415E5B">
        <w:rPr>
          <w:rFonts w:ascii="Book Antiqua" w:hAnsi="Book Antiqua"/>
          <w:lang w:val="sl-SI"/>
        </w:rPr>
        <w:t xml:space="preserve">napetost v njem. Mnogi otroci </w:t>
      </w:r>
      <w:r w:rsidR="000E4FA5">
        <w:rPr>
          <w:rFonts w:ascii="Book Antiqua" w:hAnsi="Book Antiqua"/>
          <w:lang w:val="sl-SI"/>
        </w:rPr>
        <w:t xml:space="preserve">(starejši) </w:t>
      </w:r>
      <w:r w:rsidRPr="00415E5B">
        <w:rPr>
          <w:rFonts w:ascii="Book Antiqua" w:hAnsi="Book Antiqua"/>
          <w:lang w:val="sl-SI"/>
        </w:rPr>
        <w:t xml:space="preserve">pravijo, da bi lahko to napetost </w:t>
      </w:r>
      <w:r w:rsidR="001E7100" w:rsidRPr="001E7100">
        <w:rPr>
          <w:rFonts w:ascii="Book Antiqua" w:hAnsi="Book Antiqua"/>
          <w:i/>
          <w:lang w:val="sl-SI"/>
        </w:rPr>
        <w:t>»</w:t>
      </w:r>
      <w:r w:rsidRPr="001E7100">
        <w:rPr>
          <w:rFonts w:ascii="Book Antiqua" w:hAnsi="Book Antiqua"/>
          <w:i/>
          <w:lang w:val="sl-SI"/>
        </w:rPr>
        <w:t>rezal</w:t>
      </w:r>
      <w:r w:rsidR="00E438A5" w:rsidRPr="001E7100">
        <w:rPr>
          <w:rFonts w:ascii="Book Antiqua" w:hAnsi="Book Antiqua"/>
          <w:i/>
          <w:lang w:val="sl-SI"/>
        </w:rPr>
        <w:t>i</w:t>
      </w:r>
      <w:r w:rsidRPr="001E7100">
        <w:rPr>
          <w:rFonts w:ascii="Book Antiqua" w:hAnsi="Book Antiqua"/>
          <w:i/>
          <w:lang w:val="sl-SI"/>
        </w:rPr>
        <w:t xml:space="preserve"> z nožem</w:t>
      </w:r>
      <w:r w:rsidR="001E7100" w:rsidRPr="001E7100">
        <w:rPr>
          <w:rFonts w:ascii="Book Antiqua" w:hAnsi="Book Antiqua"/>
          <w:i/>
          <w:lang w:val="sl-SI"/>
        </w:rPr>
        <w:t>«</w:t>
      </w:r>
      <w:r w:rsidR="00B02FA4">
        <w:rPr>
          <w:rFonts w:ascii="Book Antiqua" w:hAnsi="Book Antiqua"/>
          <w:lang w:val="sl-SI"/>
        </w:rPr>
        <w:t xml:space="preserve">, tako močno jo čutijo. </w:t>
      </w:r>
    </w:p>
    <w:p w:rsidR="00E438A5" w:rsidRPr="000E4FA5" w:rsidRDefault="000D4894" w:rsidP="00CA2DEB">
      <w:pPr>
        <w:jc w:val="both"/>
        <w:rPr>
          <w:rFonts w:ascii="Book Antiqua" w:hAnsi="Book Antiqua"/>
          <w:lang w:val="sl-SI"/>
        </w:rPr>
      </w:pPr>
      <w:r w:rsidRPr="000D4894">
        <w:rPr>
          <w:rFonts w:ascii="Book Antiqua" w:hAnsi="Book Antiqua"/>
          <w:b/>
          <w:lang w:val="sl-SI"/>
        </w:rPr>
        <w:t>Kako lahko starši olajšajo otroku to preizkušnjo?</w:t>
      </w:r>
      <w:r w:rsidR="00A91ABB" w:rsidRPr="000D4894">
        <w:rPr>
          <w:rFonts w:ascii="Book Antiqua" w:hAnsi="Book Antiqua"/>
          <w:b/>
          <w:lang w:val="sl-SI"/>
        </w:rPr>
        <w:t xml:space="preserve"> </w:t>
      </w:r>
      <w:r w:rsidR="00342E57" w:rsidRPr="000D4894">
        <w:rPr>
          <w:rFonts w:ascii="Book Antiqua" w:hAnsi="Book Antiqua"/>
          <w:b/>
          <w:lang w:val="sl-SI"/>
        </w:rPr>
        <w:t xml:space="preserve"> </w:t>
      </w:r>
    </w:p>
    <w:p w:rsidR="003C42F1" w:rsidRDefault="004E5B45" w:rsidP="00F026D8">
      <w:pPr>
        <w:jc w:val="both"/>
        <w:rPr>
          <w:rFonts w:ascii="Book Antiqua" w:hAnsi="Book Antiqua"/>
          <w:lang w:val="sl-SI"/>
        </w:rPr>
      </w:pPr>
      <w:r>
        <w:rPr>
          <w:rFonts w:ascii="Book Antiqua" w:hAnsi="Book Antiqua"/>
          <w:lang w:val="sl-SI"/>
        </w:rPr>
        <w:t>Kot že zgoraj omenjeno</w:t>
      </w:r>
      <w:r w:rsidR="00F33206">
        <w:rPr>
          <w:rFonts w:ascii="Book Antiqua" w:hAnsi="Book Antiqua"/>
          <w:lang w:val="sl-SI"/>
        </w:rPr>
        <w:t>,</w:t>
      </w:r>
      <w:r>
        <w:rPr>
          <w:rFonts w:ascii="Book Antiqua" w:hAnsi="Book Antiqua"/>
          <w:lang w:val="sl-SI"/>
        </w:rPr>
        <w:t xml:space="preserve"> gredo </w:t>
      </w:r>
      <w:r w:rsidR="007C112E">
        <w:rPr>
          <w:rFonts w:ascii="Book Antiqua" w:hAnsi="Book Antiqua"/>
          <w:lang w:val="sl-SI"/>
        </w:rPr>
        <w:t>otroci skozi čustveni vrtiljak in res je, včasi</w:t>
      </w:r>
      <w:r w:rsidR="00F33206">
        <w:rPr>
          <w:rFonts w:ascii="Book Antiqua" w:hAnsi="Book Antiqua"/>
          <w:lang w:val="sl-SI"/>
        </w:rPr>
        <w:t xml:space="preserve">h otroke ne moremo zaščititi </w:t>
      </w:r>
      <w:r w:rsidR="003167E0">
        <w:rPr>
          <w:rFonts w:ascii="Book Antiqua" w:hAnsi="Book Antiqua"/>
          <w:lang w:val="sl-SI"/>
        </w:rPr>
        <w:t xml:space="preserve">pred življenjskim </w:t>
      </w:r>
      <w:r w:rsidR="007C112E">
        <w:rPr>
          <w:rFonts w:ascii="Book Antiqua" w:hAnsi="Book Antiqua"/>
          <w:lang w:val="sl-SI"/>
        </w:rPr>
        <w:t>preizkušnj</w:t>
      </w:r>
      <w:r w:rsidR="003167E0">
        <w:rPr>
          <w:rFonts w:ascii="Book Antiqua" w:hAnsi="Book Antiqua"/>
          <w:lang w:val="sl-SI"/>
        </w:rPr>
        <w:t>am</w:t>
      </w:r>
      <w:r w:rsidR="007C112E">
        <w:rPr>
          <w:rFonts w:ascii="Book Antiqua" w:hAnsi="Book Antiqua"/>
          <w:lang w:val="sl-SI"/>
        </w:rPr>
        <w:t>.</w:t>
      </w:r>
      <w:r w:rsidR="007954D0">
        <w:rPr>
          <w:rFonts w:ascii="Book Antiqua" w:hAnsi="Book Antiqua"/>
          <w:lang w:val="sl-SI"/>
        </w:rPr>
        <w:t xml:space="preserve"> </w:t>
      </w:r>
      <w:r w:rsidR="007C112E">
        <w:rPr>
          <w:rFonts w:ascii="Book Antiqua" w:hAnsi="Book Antiqua"/>
          <w:lang w:val="sl-SI"/>
        </w:rPr>
        <w:t xml:space="preserve">Včasih je za otroka bolje in čuti </w:t>
      </w:r>
      <w:r w:rsidR="007C112E" w:rsidRPr="000D4894">
        <w:rPr>
          <w:rFonts w:ascii="Book Antiqua" w:hAnsi="Book Antiqua"/>
          <w:b/>
          <w:lang w:val="sl-SI"/>
        </w:rPr>
        <w:t>olajšanje</w:t>
      </w:r>
      <w:r w:rsidR="007C112E">
        <w:rPr>
          <w:rFonts w:ascii="Book Antiqua" w:hAnsi="Book Antiqua"/>
          <w:lang w:val="sl-SI"/>
        </w:rPr>
        <w:t xml:space="preserve">, ko gresta starša narazen. </w:t>
      </w:r>
      <w:r>
        <w:rPr>
          <w:rFonts w:ascii="Book Antiqua" w:hAnsi="Book Antiqua"/>
          <w:lang w:val="sl-SI"/>
        </w:rPr>
        <w:t>Pa vendar lahko starši</w:t>
      </w:r>
      <w:r w:rsidR="000E4FA5">
        <w:rPr>
          <w:rFonts w:ascii="Book Antiqua" w:hAnsi="Book Antiqua"/>
          <w:lang w:val="sl-SI"/>
        </w:rPr>
        <w:t xml:space="preserve"> kljub težki preizkušnji za vso</w:t>
      </w:r>
      <w:r>
        <w:rPr>
          <w:rFonts w:ascii="Book Antiqua" w:hAnsi="Book Antiqua"/>
          <w:lang w:val="sl-SI"/>
        </w:rPr>
        <w:t xml:space="preserve"> družino, nudijo otroku po</w:t>
      </w:r>
      <w:r w:rsidR="00F33206">
        <w:rPr>
          <w:rFonts w:ascii="Book Antiqua" w:hAnsi="Book Antiqua"/>
          <w:lang w:val="sl-SI"/>
        </w:rPr>
        <w:t>dporo, oporo, razumevanje</w:t>
      </w:r>
      <w:r w:rsidR="003167E0">
        <w:rPr>
          <w:rFonts w:ascii="Book Antiqua" w:hAnsi="Book Antiqua"/>
          <w:lang w:val="sl-SI"/>
        </w:rPr>
        <w:t>,</w:t>
      </w:r>
      <w:r w:rsidR="00F33206">
        <w:rPr>
          <w:rFonts w:ascii="Book Antiqua" w:hAnsi="Book Antiqua"/>
          <w:lang w:val="sl-SI"/>
        </w:rPr>
        <w:t xml:space="preserve"> predvs</w:t>
      </w:r>
      <w:r>
        <w:rPr>
          <w:rFonts w:ascii="Book Antiqua" w:hAnsi="Book Antiqua"/>
          <w:lang w:val="sl-SI"/>
        </w:rPr>
        <w:t xml:space="preserve">em pa občutek, da </w:t>
      </w:r>
      <w:r w:rsidR="003167E0">
        <w:rPr>
          <w:rFonts w:ascii="Book Antiqua" w:hAnsi="Book Antiqua"/>
          <w:lang w:val="sl-SI"/>
        </w:rPr>
        <w:t>so slišani.</w:t>
      </w:r>
    </w:p>
    <w:p w:rsidR="00933FF1" w:rsidRDefault="00933FF1" w:rsidP="00F026D8">
      <w:pPr>
        <w:jc w:val="both"/>
        <w:rPr>
          <w:rFonts w:ascii="Book Antiqua" w:hAnsi="Book Antiqua"/>
          <w:b/>
          <w:lang w:val="sl-SI"/>
        </w:rPr>
      </w:pPr>
    </w:p>
    <w:p w:rsidR="00F026D8" w:rsidRPr="003C42F1" w:rsidRDefault="00F33206" w:rsidP="00F026D8">
      <w:pPr>
        <w:jc w:val="both"/>
        <w:rPr>
          <w:rFonts w:ascii="Book Antiqua" w:hAnsi="Book Antiqua"/>
          <w:lang w:val="sl-SI"/>
        </w:rPr>
      </w:pPr>
      <w:r w:rsidRPr="00F906A7">
        <w:rPr>
          <w:rFonts w:ascii="Book Antiqua" w:hAnsi="Book Antiqua"/>
          <w:b/>
          <w:lang w:val="sl-SI"/>
        </w:rPr>
        <w:t>Kako lahko</w:t>
      </w:r>
      <w:r w:rsidR="0055128A">
        <w:rPr>
          <w:rFonts w:ascii="Book Antiqua" w:hAnsi="Book Antiqua"/>
          <w:b/>
          <w:lang w:val="sl-SI"/>
        </w:rPr>
        <w:t xml:space="preserve"> to naredijo odrasli?</w:t>
      </w:r>
    </w:p>
    <w:p w:rsidR="00365A81" w:rsidRDefault="00411BB7" w:rsidP="005B56DE">
      <w:pPr>
        <w:pStyle w:val="ListParagraph"/>
        <w:numPr>
          <w:ilvl w:val="0"/>
          <w:numId w:val="3"/>
        </w:numPr>
        <w:jc w:val="both"/>
        <w:rPr>
          <w:rFonts w:ascii="Book Antiqua" w:hAnsi="Book Antiqua"/>
          <w:lang w:val="sl-SI"/>
        </w:rPr>
      </w:pPr>
      <w:r>
        <w:rPr>
          <w:rFonts w:ascii="Book Antiqua" w:hAnsi="Book Antiqua"/>
          <w:lang w:val="sl-SI"/>
        </w:rPr>
        <w:t>Pomembno je, da starši otroku povejo, kaj se dogaja in zakaj. Ni potrebno, niti ni dobro razlagati otroku podrobnosti razhajanja, prav pa je, da otrok ve, za kaj gre in da mu starši predstavijo zanj pomembne spremembe.</w:t>
      </w:r>
      <w:r w:rsidR="00E20D60">
        <w:rPr>
          <w:rFonts w:ascii="Book Antiqua" w:hAnsi="Book Antiqua"/>
          <w:lang w:val="sl-SI"/>
        </w:rPr>
        <w:t xml:space="preserve"> Situacija bo zanj bolj predvidljiva. Manj bo negotov in občutek varnosti bo manj prizadet. Seveda je treba otroku dejstva povedati na način, ki je prilagojen njegovi starosti, zrelosti in zmožnostim razumevanja.</w:t>
      </w:r>
      <w:r w:rsidR="000D4894" w:rsidRPr="005B56DE">
        <w:rPr>
          <w:rFonts w:ascii="Book Antiqua" w:hAnsi="Book Antiqua"/>
          <w:lang w:val="sl-SI"/>
        </w:rPr>
        <w:t xml:space="preserve"> Poskušajo naj</w:t>
      </w:r>
      <w:r w:rsidR="00365A81" w:rsidRPr="005B56DE">
        <w:rPr>
          <w:rFonts w:ascii="Book Antiqua" w:hAnsi="Book Antiqua"/>
          <w:lang w:val="sl-SI"/>
        </w:rPr>
        <w:t xml:space="preserve"> </w:t>
      </w:r>
      <w:r w:rsidR="00F33206" w:rsidRPr="005B56DE">
        <w:rPr>
          <w:rFonts w:ascii="Book Antiqua" w:hAnsi="Book Antiqua"/>
          <w:lang w:val="sl-SI"/>
        </w:rPr>
        <w:t>umiriti sebe, kajti tako bodo</w:t>
      </w:r>
      <w:r w:rsidR="004E5B45" w:rsidRPr="005B56DE">
        <w:rPr>
          <w:rFonts w:ascii="Book Antiqua" w:hAnsi="Book Antiqua"/>
          <w:lang w:val="sl-SI"/>
        </w:rPr>
        <w:t xml:space="preserve"> lažje umirili tudi otroka. Raz</w:t>
      </w:r>
      <w:r w:rsidR="00F33206" w:rsidRPr="005B56DE">
        <w:rPr>
          <w:rFonts w:ascii="Book Antiqua" w:hAnsi="Book Antiqua"/>
          <w:lang w:val="sl-SI"/>
        </w:rPr>
        <w:t>umeti</w:t>
      </w:r>
      <w:r w:rsidR="000D4894" w:rsidRPr="005B56DE">
        <w:rPr>
          <w:rFonts w:ascii="Book Antiqua" w:hAnsi="Book Antiqua"/>
          <w:lang w:val="sl-SI"/>
        </w:rPr>
        <w:t xml:space="preserve"> otroka in</w:t>
      </w:r>
      <w:r w:rsidR="00F33206" w:rsidRPr="005B56DE">
        <w:rPr>
          <w:rFonts w:ascii="Book Antiqua" w:hAnsi="Book Antiqua"/>
          <w:lang w:val="sl-SI"/>
        </w:rPr>
        <w:t xml:space="preserve"> vsa njegova vedenja</w:t>
      </w:r>
      <w:r w:rsidR="004E5B45" w:rsidRPr="005B56DE">
        <w:rPr>
          <w:rFonts w:ascii="Book Antiqua" w:hAnsi="Book Antiqua"/>
          <w:lang w:val="sl-SI"/>
        </w:rPr>
        <w:t>, saj so le ta izraz</w:t>
      </w:r>
      <w:r w:rsidR="000D4894" w:rsidRPr="005B56DE">
        <w:rPr>
          <w:rFonts w:ascii="Book Antiqua" w:hAnsi="Book Antiqua"/>
          <w:lang w:val="sl-SI"/>
        </w:rPr>
        <w:t xml:space="preserve"> močne stiske.</w:t>
      </w:r>
      <w:r w:rsidR="008061F1" w:rsidRPr="005B56DE">
        <w:rPr>
          <w:rFonts w:ascii="Book Antiqua" w:hAnsi="Book Antiqua"/>
          <w:lang w:val="sl-SI"/>
        </w:rPr>
        <w:t xml:space="preserve"> </w:t>
      </w:r>
      <w:r w:rsidR="00365A81" w:rsidRPr="005B56DE">
        <w:rPr>
          <w:rFonts w:ascii="Book Antiqua" w:hAnsi="Book Antiqua"/>
          <w:lang w:val="sl-SI"/>
        </w:rPr>
        <w:t>V tej zgodbi n</w:t>
      </w:r>
      <w:r w:rsidR="00F906A7">
        <w:rPr>
          <w:rFonts w:ascii="Book Antiqua" w:hAnsi="Book Antiqua"/>
          <w:lang w:val="sl-SI"/>
        </w:rPr>
        <w:t xml:space="preserve">i zmagovalcev ali poražencev, </w:t>
      </w:r>
      <w:r w:rsidR="00365A81" w:rsidRPr="005B56DE">
        <w:rPr>
          <w:rFonts w:ascii="Book Antiqua" w:hAnsi="Book Antiqua"/>
          <w:lang w:val="sl-SI"/>
        </w:rPr>
        <w:t>ampak je vse kar počneta</w:t>
      </w:r>
      <w:r w:rsidR="00601741">
        <w:rPr>
          <w:rFonts w:ascii="Book Antiqua" w:hAnsi="Book Antiqua"/>
          <w:lang w:val="sl-SI"/>
        </w:rPr>
        <w:t>,</w:t>
      </w:r>
      <w:r w:rsidR="00365A81" w:rsidRPr="005B56DE">
        <w:rPr>
          <w:rFonts w:ascii="Book Antiqua" w:hAnsi="Book Antiqua"/>
          <w:lang w:val="sl-SI"/>
        </w:rPr>
        <w:t xml:space="preserve"> v korist otroka.</w:t>
      </w:r>
      <w:r w:rsidR="00F026D8">
        <w:rPr>
          <w:rFonts w:ascii="Book Antiqua" w:hAnsi="Book Antiqua"/>
          <w:lang w:val="sl-SI"/>
        </w:rPr>
        <w:t xml:space="preserve"> Otroci potrebujejo skrbno, sočutno podporo staršev, ki se zanimajo za njihov čustveni svet.</w:t>
      </w:r>
      <w:r w:rsidR="00365A81" w:rsidRPr="005B56DE">
        <w:rPr>
          <w:rFonts w:ascii="Book Antiqua" w:hAnsi="Book Antiqua"/>
          <w:lang w:val="sl-SI"/>
        </w:rPr>
        <w:t xml:space="preserve"> </w:t>
      </w:r>
    </w:p>
    <w:p w:rsidR="000E4FA5" w:rsidRPr="0055128A" w:rsidRDefault="000E4FA5" w:rsidP="0055128A">
      <w:pPr>
        <w:pStyle w:val="ListParagraph"/>
        <w:numPr>
          <w:ilvl w:val="0"/>
          <w:numId w:val="3"/>
        </w:numPr>
        <w:jc w:val="both"/>
        <w:rPr>
          <w:rFonts w:ascii="Book Antiqua" w:hAnsi="Book Antiqua"/>
          <w:lang w:val="sl-SI"/>
        </w:rPr>
      </w:pPr>
      <w:r w:rsidRPr="000E4FA5">
        <w:rPr>
          <w:rFonts w:ascii="Book Antiqua" w:hAnsi="Book Antiqua"/>
          <w:lang w:val="sl-SI"/>
        </w:rPr>
        <w:t>Kadar se starši težko soočajo z ločitvijo, naj si poiščejo oporo pri ljudeh, ki jim zaupajo ali terapevtsko pomoč.</w:t>
      </w:r>
    </w:p>
    <w:p w:rsidR="004E5B45" w:rsidRPr="00CE10BC" w:rsidRDefault="008061F1" w:rsidP="005B56DE">
      <w:pPr>
        <w:pStyle w:val="ListParagraph"/>
        <w:numPr>
          <w:ilvl w:val="0"/>
          <w:numId w:val="3"/>
        </w:numPr>
        <w:jc w:val="both"/>
        <w:rPr>
          <w:rFonts w:ascii="Book Antiqua" w:hAnsi="Book Antiqua"/>
          <w:lang w:val="sl-SI"/>
        </w:rPr>
      </w:pPr>
      <w:r w:rsidRPr="005B56DE">
        <w:rPr>
          <w:rFonts w:ascii="Book Antiqua" w:hAnsi="Book Antiqua"/>
          <w:lang w:val="sl-SI"/>
        </w:rPr>
        <w:t>Velik pomen imajo pri tem razumevanju tudi</w:t>
      </w:r>
      <w:r w:rsidR="00F906A7">
        <w:rPr>
          <w:rFonts w:ascii="Book Antiqua" w:hAnsi="Book Antiqua"/>
          <w:lang w:val="sl-SI"/>
        </w:rPr>
        <w:t xml:space="preserve"> vzgojno-izobraževalne ustanove (v tem primeru vrtec)</w:t>
      </w:r>
      <w:r w:rsidRPr="005B56DE">
        <w:rPr>
          <w:rFonts w:ascii="Book Antiqua" w:hAnsi="Book Antiqua"/>
          <w:lang w:val="sl-SI"/>
        </w:rPr>
        <w:t xml:space="preserve"> kamor je otrok vključen. Kot strokovni delavci lahko otroku, za katerega vemo, da se starša ločujeta, omogočimo ču</w:t>
      </w:r>
      <w:r w:rsidR="00DE2FAF" w:rsidRPr="005B56DE">
        <w:rPr>
          <w:rFonts w:ascii="Book Antiqua" w:hAnsi="Book Antiqua"/>
          <w:lang w:val="sl-SI"/>
        </w:rPr>
        <w:t>s</w:t>
      </w:r>
      <w:r w:rsidRPr="005B56DE">
        <w:rPr>
          <w:rFonts w:ascii="Book Antiqua" w:hAnsi="Book Antiqua"/>
          <w:lang w:val="sl-SI"/>
        </w:rPr>
        <w:t>tven in varen prostor, kjer se bo lahko izrazil in vsaj nekomu izpovedal to težko breme odgovornosti.</w:t>
      </w:r>
      <w:r w:rsidR="00F906A7">
        <w:rPr>
          <w:rFonts w:ascii="Book Antiqua" w:hAnsi="Book Antiqua"/>
          <w:lang w:val="sl-SI"/>
        </w:rPr>
        <w:t xml:space="preserve"> Igra otroka v predšolskem obdobju je primarna otrokova dejavnost preko katere bo izražal vsa čutenja, le dovoliti mu je treba.</w:t>
      </w:r>
    </w:p>
    <w:p w:rsidR="00FA13B8" w:rsidRDefault="00365A81" w:rsidP="00CA2DEB">
      <w:pPr>
        <w:jc w:val="both"/>
        <w:rPr>
          <w:rFonts w:ascii="Book Antiqua" w:hAnsi="Book Antiqua"/>
          <w:lang w:val="sl-SI"/>
        </w:rPr>
      </w:pPr>
      <w:r>
        <w:rPr>
          <w:rFonts w:ascii="Book Antiqua" w:hAnsi="Book Antiqua"/>
          <w:lang w:val="sl-SI"/>
        </w:rPr>
        <w:lastRenderedPageBreak/>
        <w:t>Predšolsko obdobje je pomembno za otrokov celostni razvoj. Ko</w:t>
      </w:r>
      <w:r w:rsidR="00E72F40">
        <w:rPr>
          <w:rFonts w:ascii="Book Antiqua" w:hAnsi="Book Antiqua"/>
          <w:lang w:val="sl-SI"/>
        </w:rPr>
        <w:t xml:space="preserve"> otrok doživi</w:t>
      </w:r>
      <w:r>
        <w:rPr>
          <w:rFonts w:ascii="Book Antiqua" w:hAnsi="Book Antiqua"/>
          <w:lang w:val="sl-SI"/>
        </w:rPr>
        <w:t xml:space="preserve"> tako izkušnjo,</w:t>
      </w:r>
      <w:r w:rsidR="005B12EB">
        <w:rPr>
          <w:rFonts w:ascii="Book Antiqua" w:hAnsi="Book Antiqua"/>
          <w:lang w:val="sl-SI"/>
        </w:rPr>
        <w:t xml:space="preserve"> </w:t>
      </w:r>
      <w:r w:rsidR="00FA13B8" w:rsidRPr="00415E5B">
        <w:rPr>
          <w:rFonts w:ascii="Book Antiqua" w:hAnsi="Book Antiqua"/>
          <w:lang w:val="sl-SI"/>
        </w:rPr>
        <w:t>potrebuje ogromno ljubezni</w:t>
      </w:r>
      <w:r w:rsidR="009A702C" w:rsidRPr="00415E5B">
        <w:rPr>
          <w:rFonts w:ascii="Book Antiqua" w:hAnsi="Book Antiqua"/>
          <w:lang w:val="sl-SI"/>
        </w:rPr>
        <w:t>, razumevanja, sočutja, predvsem</w:t>
      </w:r>
      <w:r w:rsidR="00FA13B8" w:rsidRPr="00415E5B">
        <w:rPr>
          <w:rFonts w:ascii="Book Antiqua" w:hAnsi="Book Antiqua"/>
          <w:lang w:val="sl-SI"/>
        </w:rPr>
        <w:t xml:space="preserve"> pa dovoljenje, da ima lahko</w:t>
      </w:r>
      <w:r>
        <w:rPr>
          <w:rFonts w:ascii="Book Antiqua" w:hAnsi="Book Antiqua"/>
          <w:lang w:val="sl-SI"/>
        </w:rPr>
        <w:t xml:space="preserve"> kljub ločitvi staršev, oba </w:t>
      </w:r>
      <w:r w:rsidR="00FA13B8" w:rsidRPr="00415E5B">
        <w:rPr>
          <w:rFonts w:ascii="Book Antiqua" w:hAnsi="Book Antiqua"/>
          <w:lang w:val="sl-SI"/>
        </w:rPr>
        <w:t>rad.</w:t>
      </w:r>
      <w:r w:rsidRPr="00365A81">
        <w:rPr>
          <w:rFonts w:ascii="Book Antiqua" w:hAnsi="Book Antiqua"/>
          <w:lang w:val="sl-SI"/>
        </w:rPr>
        <w:t xml:space="preserve"> </w:t>
      </w:r>
      <w:r w:rsidR="00894DAB">
        <w:rPr>
          <w:rFonts w:ascii="Book Antiqua" w:hAnsi="Book Antiqua"/>
          <w:lang w:val="sl-SI"/>
        </w:rPr>
        <w:t>Otroci se različno odzivajo in prilagajajo na no</w:t>
      </w:r>
      <w:r w:rsidR="00E20D60">
        <w:rPr>
          <w:rFonts w:ascii="Book Antiqua" w:hAnsi="Book Antiqua"/>
          <w:lang w:val="sl-SI"/>
        </w:rPr>
        <w:t xml:space="preserve">ve okoliščine. Kakšen bo otrokov </w:t>
      </w:r>
      <w:r w:rsidR="00894DAB">
        <w:rPr>
          <w:rFonts w:ascii="Book Antiqua" w:hAnsi="Book Antiqua"/>
          <w:lang w:val="sl-SI"/>
        </w:rPr>
        <w:t>odziv na samo ločitveno dogajanje je odvisno od različnih dejavnikov. Ti so otrokova starost, njegov temperament, druge osebnostne značilnosti in sam splet okoliščin, v</w:t>
      </w:r>
      <w:r w:rsidR="00894DAB" w:rsidRPr="00894DAB">
        <w:rPr>
          <w:rFonts w:ascii="Book Antiqua" w:hAnsi="Book Antiqua"/>
          <w:lang w:val="sl-SI"/>
        </w:rPr>
        <w:t xml:space="preserve"> </w:t>
      </w:r>
      <w:r w:rsidR="00894DAB">
        <w:rPr>
          <w:rFonts w:ascii="Book Antiqua" w:hAnsi="Book Antiqua"/>
          <w:lang w:val="sl-SI"/>
        </w:rPr>
        <w:t>katerih se ločitveno dogajanje odvija. Njegov odziv bo drugačen, če bo imel na voljo v bližini drugo osebo, ki mu ohranja občutek varnosti (babica, dedek, brat, sestra, vzgojiteljica,</w:t>
      </w:r>
      <w:r w:rsidR="00E75306">
        <w:rPr>
          <w:rFonts w:ascii="Book Antiqua" w:hAnsi="Book Antiqua"/>
          <w:lang w:val="sl-SI"/>
        </w:rPr>
        <w:t xml:space="preserve"> </w:t>
      </w:r>
      <w:r w:rsidR="00894DAB">
        <w:rPr>
          <w:rFonts w:ascii="Book Antiqua" w:hAnsi="Book Antiqua"/>
          <w:lang w:val="sl-SI"/>
        </w:rPr>
        <w:t>...)</w:t>
      </w:r>
      <w:r w:rsidR="00E75306">
        <w:rPr>
          <w:rFonts w:ascii="Book Antiqua" w:hAnsi="Book Antiqua"/>
          <w:lang w:val="sl-SI"/>
        </w:rPr>
        <w:t>,</w:t>
      </w:r>
      <w:r w:rsidR="00894DAB">
        <w:rPr>
          <w:rFonts w:ascii="Book Antiqua" w:hAnsi="Book Antiqua"/>
          <w:lang w:val="sl-SI"/>
        </w:rPr>
        <w:t xml:space="preserve"> kot če kakšne osebe ni. </w:t>
      </w:r>
      <w:r w:rsidR="00E72F40">
        <w:rPr>
          <w:rFonts w:ascii="Book Antiqua" w:hAnsi="Book Antiqua"/>
          <w:lang w:val="sl-SI"/>
        </w:rPr>
        <w:t>Otrok odraste. Kot odrasel bo zmogel</w:t>
      </w:r>
      <w:r w:rsidRPr="00415E5B">
        <w:rPr>
          <w:rFonts w:ascii="Book Antiqua" w:hAnsi="Book Antiqua"/>
          <w:lang w:val="sl-SI"/>
        </w:rPr>
        <w:t xml:space="preserve"> kritično pogleda</w:t>
      </w:r>
      <w:r w:rsidR="00E72F40">
        <w:rPr>
          <w:rFonts w:ascii="Book Antiqua" w:hAnsi="Book Antiqua"/>
          <w:lang w:val="sl-SI"/>
        </w:rPr>
        <w:t xml:space="preserve">ti na vedenje </w:t>
      </w:r>
      <w:r w:rsidR="00E20D60">
        <w:rPr>
          <w:rFonts w:ascii="Book Antiqua" w:hAnsi="Book Antiqua"/>
          <w:lang w:val="sl-SI"/>
        </w:rPr>
        <w:t>svojih staršev, če bo imel znotraj preizkušnje na voljo</w:t>
      </w:r>
      <w:r w:rsidR="00E72F40">
        <w:rPr>
          <w:rFonts w:ascii="Book Antiqua" w:hAnsi="Book Antiqua"/>
          <w:lang w:val="sl-SI"/>
        </w:rPr>
        <w:t xml:space="preserve"> varno okolje.</w:t>
      </w:r>
    </w:p>
    <w:p w:rsidR="000837AE" w:rsidRDefault="000837AE" w:rsidP="00CA2DEB">
      <w:pPr>
        <w:jc w:val="both"/>
        <w:rPr>
          <w:rFonts w:ascii="Book Antiqua" w:hAnsi="Book Antiqua"/>
          <w:lang w:val="sl-SI"/>
        </w:rPr>
      </w:pPr>
      <w:r>
        <w:rPr>
          <w:rFonts w:ascii="Book Antiqua" w:hAnsi="Book Antiqua"/>
          <w:lang w:val="sl-SI"/>
        </w:rPr>
        <w:t>Za vzpostavitev novega ravnovesja je potrebno sodelovanje in konstruktivno iskanje rešitev vseh udeleženih. Pa tudi čas, da bolečina zbledi in se rane zacelijo. Pot okrevanja ni kratka in enostavna. A se je vredno potruditi-zaradi osebnega duševnega miru in zaradi otrok</w:t>
      </w:r>
      <w:r w:rsidR="001E4AE4">
        <w:rPr>
          <w:rFonts w:ascii="Book Antiqua" w:hAnsi="Book Antiqua"/>
          <w:lang w:val="sl-SI"/>
        </w:rPr>
        <w:t>.</w:t>
      </w:r>
    </w:p>
    <w:p w:rsidR="000A335B" w:rsidRDefault="000A335B" w:rsidP="00CA2DEB">
      <w:pPr>
        <w:jc w:val="both"/>
        <w:rPr>
          <w:rFonts w:ascii="Book Antiqua" w:hAnsi="Book Antiqua"/>
          <w:lang w:val="sl-SI"/>
        </w:rPr>
      </w:pPr>
    </w:p>
    <w:p w:rsidR="000A335B" w:rsidRDefault="000A335B" w:rsidP="00CA2DEB">
      <w:pPr>
        <w:jc w:val="both"/>
        <w:rPr>
          <w:rFonts w:ascii="Book Antiqua" w:hAnsi="Book Antiqua"/>
          <w:lang w:val="sl-SI"/>
        </w:rPr>
      </w:pPr>
    </w:p>
    <w:p w:rsidR="000A335B" w:rsidRPr="00415E5B" w:rsidRDefault="000A335B" w:rsidP="00CA2DEB">
      <w:pPr>
        <w:jc w:val="both"/>
        <w:rPr>
          <w:rFonts w:ascii="Book Antiqua" w:hAnsi="Book Antiqua"/>
          <w:lang w:val="sl-SI"/>
        </w:rPr>
      </w:pPr>
    </w:p>
    <w:p w:rsidR="009961FD" w:rsidRDefault="00234B3D" w:rsidP="009961FD">
      <w:pPr>
        <w:jc w:val="center"/>
        <w:rPr>
          <w:rFonts w:ascii="Book Antiqua" w:hAnsi="Book Antiqua"/>
          <w:lang w:val="sl-SI"/>
        </w:rPr>
      </w:pPr>
      <w:r w:rsidRPr="00415E5B">
        <w:rPr>
          <w:noProof/>
          <w:lang w:val="sl-SI" w:eastAsia="sl-SI"/>
        </w:rPr>
        <w:drawing>
          <wp:inline distT="0" distB="0" distL="0" distR="0" wp14:anchorId="4C64D165" wp14:editId="52C1DCA4">
            <wp:extent cx="3093720" cy="2222564"/>
            <wp:effectExtent l="0" t="0" r="0" b="6350"/>
            <wp:docPr id="1" name="Picture 1" descr="C:\Users\Lili\AppData\Local\Microsoft\Windows\INetCache\Content.Outlook\WLXRWWQB\Slikica-Ta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pData\Local\Microsoft\Windows\INetCache\Content.Outlook\WLXRWWQB\Slikica-Tara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358" cy="2225896"/>
                    </a:xfrm>
                    <a:prstGeom prst="rect">
                      <a:avLst/>
                    </a:prstGeom>
                    <a:noFill/>
                    <a:ln>
                      <a:noFill/>
                    </a:ln>
                  </pic:spPr>
                </pic:pic>
              </a:graphicData>
            </a:graphic>
          </wp:inline>
        </w:drawing>
      </w:r>
    </w:p>
    <w:p w:rsidR="000A335B" w:rsidRDefault="009961FD" w:rsidP="009961FD">
      <w:pPr>
        <w:jc w:val="center"/>
        <w:rPr>
          <w:rFonts w:ascii="Book Antiqua" w:hAnsi="Book Antiqua"/>
          <w:lang w:val="sl-SI"/>
        </w:rPr>
      </w:pPr>
      <w:r>
        <w:rPr>
          <w:rFonts w:ascii="Book Antiqua" w:hAnsi="Book Antiqua"/>
          <w:lang w:val="sl-SI"/>
        </w:rPr>
        <w:t xml:space="preserve">                                                                                                  </w:t>
      </w:r>
      <w:r w:rsidR="00933FF1">
        <w:rPr>
          <w:rFonts w:ascii="Book Antiqua" w:hAnsi="Book Antiqua"/>
          <w:lang w:val="sl-SI"/>
        </w:rPr>
        <w:t xml:space="preserve">                                   </w:t>
      </w:r>
    </w:p>
    <w:p w:rsidR="000A335B" w:rsidRDefault="000A335B" w:rsidP="009961FD">
      <w:pPr>
        <w:jc w:val="center"/>
        <w:rPr>
          <w:rFonts w:ascii="Book Antiqua" w:hAnsi="Book Antiqua"/>
          <w:lang w:val="sl-SI"/>
        </w:rPr>
      </w:pPr>
    </w:p>
    <w:p w:rsidR="00AF588F" w:rsidRPr="009961FD" w:rsidRDefault="00376EAF" w:rsidP="000A335B">
      <w:pPr>
        <w:jc w:val="right"/>
        <w:rPr>
          <w:lang w:val="sl-SI"/>
        </w:rPr>
      </w:pPr>
      <w:r w:rsidRPr="00415E5B">
        <w:rPr>
          <w:rFonts w:ascii="Book Antiqua" w:hAnsi="Book Antiqua"/>
          <w:lang w:val="sl-SI"/>
        </w:rPr>
        <w:t>Lili Kodelja</w:t>
      </w:r>
    </w:p>
    <w:sectPr w:rsidR="00AF588F" w:rsidRPr="0099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E0386"/>
    <w:multiLevelType w:val="hybridMultilevel"/>
    <w:tmpl w:val="7A8E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45288"/>
    <w:multiLevelType w:val="hybridMultilevel"/>
    <w:tmpl w:val="F33CE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107DA5"/>
    <w:multiLevelType w:val="hybridMultilevel"/>
    <w:tmpl w:val="8CBEE8C4"/>
    <w:lvl w:ilvl="0" w:tplc="6324B5CA">
      <w:start w:val="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01B7F"/>
    <w:multiLevelType w:val="hybridMultilevel"/>
    <w:tmpl w:val="FDBC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4C49E1"/>
    <w:multiLevelType w:val="hybridMultilevel"/>
    <w:tmpl w:val="02BEA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34"/>
    <w:rsid w:val="00014C86"/>
    <w:rsid w:val="00047260"/>
    <w:rsid w:val="0005016A"/>
    <w:rsid w:val="000837AE"/>
    <w:rsid w:val="000A335B"/>
    <w:rsid w:val="000B0790"/>
    <w:rsid w:val="000C621B"/>
    <w:rsid w:val="000D4894"/>
    <w:rsid w:val="000E4FA5"/>
    <w:rsid w:val="001138BF"/>
    <w:rsid w:val="001258A3"/>
    <w:rsid w:val="00126460"/>
    <w:rsid w:val="001355FD"/>
    <w:rsid w:val="001478E0"/>
    <w:rsid w:val="0015039C"/>
    <w:rsid w:val="001509DD"/>
    <w:rsid w:val="00191CD3"/>
    <w:rsid w:val="00193802"/>
    <w:rsid w:val="001A3782"/>
    <w:rsid w:val="001B1BDC"/>
    <w:rsid w:val="001B79E7"/>
    <w:rsid w:val="001E4AE4"/>
    <w:rsid w:val="001E7100"/>
    <w:rsid w:val="00234B3D"/>
    <w:rsid w:val="002552AE"/>
    <w:rsid w:val="00260283"/>
    <w:rsid w:val="00274D99"/>
    <w:rsid w:val="0028621D"/>
    <w:rsid w:val="002A03AC"/>
    <w:rsid w:val="002C4043"/>
    <w:rsid w:val="002C5318"/>
    <w:rsid w:val="002D0FEA"/>
    <w:rsid w:val="002F0C24"/>
    <w:rsid w:val="003167E0"/>
    <w:rsid w:val="00342E57"/>
    <w:rsid w:val="003573E9"/>
    <w:rsid w:val="00361934"/>
    <w:rsid w:val="00365A81"/>
    <w:rsid w:val="00376EAF"/>
    <w:rsid w:val="00381402"/>
    <w:rsid w:val="00395D9C"/>
    <w:rsid w:val="003973D0"/>
    <w:rsid w:val="003974EB"/>
    <w:rsid w:val="003C42F1"/>
    <w:rsid w:val="003C6BAC"/>
    <w:rsid w:val="003D3628"/>
    <w:rsid w:val="003F6CF9"/>
    <w:rsid w:val="00411BB7"/>
    <w:rsid w:val="00415E5B"/>
    <w:rsid w:val="004163C8"/>
    <w:rsid w:val="00491526"/>
    <w:rsid w:val="004E5B45"/>
    <w:rsid w:val="004F5C71"/>
    <w:rsid w:val="00504998"/>
    <w:rsid w:val="0052624E"/>
    <w:rsid w:val="0055128A"/>
    <w:rsid w:val="00553A23"/>
    <w:rsid w:val="00562D8C"/>
    <w:rsid w:val="00576811"/>
    <w:rsid w:val="005820F0"/>
    <w:rsid w:val="00587B6D"/>
    <w:rsid w:val="005901EA"/>
    <w:rsid w:val="005A0DFC"/>
    <w:rsid w:val="005B12EB"/>
    <w:rsid w:val="005B56DE"/>
    <w:rsid w:val="005B6676"/>
    <w:rsid w:val="005F2F81"/>
    <w:rsid w:val="00601741"/>
    <w:rsid w:val="00627220"/>
    <w:rsid w:val="0066297A"/>
    <w:rsid w:val="00665687"/>
    <w:rsid w:val="00690FE9"/>
    <w:rsid w:val="006A0251"/>
    <w:rsid w:val="006A3950"/>
    <w:rsid w:val="006A5F8F"/>
    <w:rsid w:val="006C6034"/>
    <w:rsid w:val="006D723C"/>
    <w:rsid w:val="006E411A"/>
    <w:rsid w:val="00706874"/>
    <w:rsid w:val="00730688"/>
    <w:rsid w:val="00752A7F"/>
    <w:rsid w:val="007951D8"/>
    <w:rsid w:val="007954D0"/>
    <w:rsid w:val="007B64BA"/>
    <w:rsid w:val="007C112E"/>
    <w:rsid w:val="008061F1"/>
    <w:rsid w:val="008151EF"/>
    <w:rsid w:val="00846ECA"/>
    <w:rsid w:val="00856E0E"/>
    <w:rsid w:val="008612A5"/>
    <w:rsid w:val="008669E5"/>
    <w:rsid w:val="00894DAB"/>
    <w:rsid w:val="008E1220"/>
    <w:rsid w:val="008F3C40"/>
    <w:rsid w:val="00933FF1"/>
    <w:rsid w:val="009350D4"/>
    <w:rsid w:val="009643BC"/>
    <w:rsid w:val="00982504"/>
    <w:rsid w:val="009849DC"/>
    <w:rsid w:val="00990C62"/>
    <w:rsid w:val="009959A6"/>
    <w:rsid w:val="009961FD"/>
    <w:rsid w:val="009A702C"/>
    <w:rsid w:val="009B0ACB"/>
    <w:rsid w:val="009B35ED"/>
    <w:rsid w:val="009C4EFD"/>
    <w:rsid w:val="009D7F3A"/>
    <w:rsid w:val="009E179C"/>
    <w:rsid w:val="009F263F"/>
    <w:rsid w:val="00A02B9B"/>
    <w:rsid w:val="00A231F7"/>
    <w:rsid w:val="00A2540B"/>
    <w:rsid w:val="00A91ABB"/>
    <w:rsid w:val="00AA57BF"/>
    <w:rsid w:val="00AB5A9E"/>
    <w:rsid w:val="00AD626A"/>
    <w:rsid w:val="00AF588F"/>
    <w:rsid w:val="00B02FA4"/>
    <w:rsid w:val="00B3053D"/>
    <w:rsid w:val="00B601AB"/>
    <w:rsid w:val="00BE329B"/>
    <w:rsid w:val="00C0248A"/>
    <w:rsid w:val="00C0338B"/>
    <w:rsid w:val="00C26325"/>
    <w:rsid w:val="00C41A91"/>
    <w:rsid w:val="00C61182"/>
    <w:rsid w:val="00C9389A"/>
    <w:rsid w:val="00CA2DEB"/>
    <w:rsid w:val="00CC2152"/>
    <w:rsid w:val="00CE10BC"/>
    <w:rsid w:val="00CF138B"/>
    <w:rsid w:val="00D17F74"/>
    <w:rsid w:val="00D36C23"/>
    <w:rsid w:val="00D95ABB"/>
    <w:rsid w:val="00D96D9F"/>
    <w:rsid w:val="00DA3190"/>
    <w:rsid w:val="00DB7753"/>
    <w:rsid w:val="00DC3AFD"/>
    <w:rsid w:val="00DC61A2"/>
    <w:rsid w:val="00DC684C"/>
    <w:rsid w:val="00DD4458"/>
    <w:rsid w:val="00DE2FAF"/>
    <w:rsid w:val="00DE7892"/>
    <w:rsid w:val="00DF5E1E"/>
    <w:rsid w:val="00E16509"/>
    <w:rsid w:val="00E20D60"/>
    <w:rsid w:val="00E438A5"/>
    <w:rsid w:val="00E448E2"/>
    <w:rsid w:val="00E5778C"/>
    <w:rsid w:val="00E72F40"/>
    <w:rsid w:val="00E73ED8"/>
    <w:rsid w:val="00E75306"/>
    <w:rsid w:val="00EA501E"/>
    <w:rsid w:val="00EA6EE7"/>
    <w:rsid w:val="00EB7908"/>
    <w:rsid w:val="00EC4F82"/>
    <w:rsid w:val="00F026D8"/>
    <w:rsid w:val="00F33206"/>
    <w:rsid w:val="00F35EE8"/>
    <w:rsid w:val="00F906A7"/>
    <w:rsid w:val="00FA13B8"/>
    <w:rsid w:val="00FA19C0"/>
    <w:rsid w:val="00FA7017"/>
    <w:rsid w:val="00FB67AC"/>
    <w:rsid w:val="00FD3D6D"/>
    <w:rsid w:val="00FD6C04"/>
    <w:rsid w:val="00FE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5E87"/>
  <w15:docId w15:val="{1CF00263-8ACB-CF48-9E5C-55FDD8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8F"/>
    <w:rPr>
      <w:rFonts w:ascii="Tahoma" w:hAnsi="Tahoma" w:cs="Tahoma"/>
      <w:sz w:val="16"/>
      <w:szCs w:val="16"/>
    </w:rPr>
  </w:style>
  <w:style w:type="character" w:styleId="CommentReference">
    <w:name w:val="annotation reference"/>
    <w:basedOn w:val="DefaultParagraphFont"/>
    <w:uiPriority w:val="99"/>
    <w:semiHidden/>
    <w:unhideWhenUsed/>
    <w:rsid w:val="00415E5B"/>
    <w:rPr>
      <w:sz w:val="16"/>
      <w:szCs w:val="16"/>
    </w:rPr>
  </w:style>
  <w:style w:type="paragraph" w:styleId="CommentText">
    <w:name w:val="annotation text"/>
    <w:basedOn w:val="Normal"/>
    <w:link w:val="CommentTextChar"/>
    <w:uiPriority w:val="99"/>
    <w:semiHidden/>
    <w:unhideWhenUsed/>
    <w:rsid w:val="00415E5B"/>
    <w:pPr>
      <w:spacing w:line="240" w:lineRule="auto"/>
    </w:pPr>
    <w:rPr>
      <w:sz w:val="20"/>
      <w:szCs w:val="20"/>
    </w:rPr>
  </w:style>
  <w:style w:type="character" w:customStyle="1" w:styleId="CommentTextChar">
    <w:name w:val="Comment Text Char"/>
    <w:basedOn w:val="DefaultParagraphFont"/>
    <w:link w:val="CommentText"/>
    <w:uiPriority w:val="99"/>
    <w:semiHidden/>
    <w:rsid w:val="00415E5B"/>
    <w:rPr>
      <w:sz w:val="20"/>
      <w:szCs w:val="20"/>
    </w:rPr>
  </w:style>
  <w:style w:type="paragraph" w:styleId="CommentSubject">
    <w:name w:val="annotation subject"/>
    <w:basedOn w:val="CommentText"/>
    <w:next w:val="CommentText"/>
    <w:link w:val="CommentSubjectChar"/>
    <w:uiPriority w:val="99"/>
    <w:semiHidden/>
    <w:unhideWhenUsed/>
    <w:rsid w:val="00415E5B"/>
    <w:rPr>
      <w:b/>
      <w:bCs/>
    </w:rPr>
  </w:style>
  <w:style w:type="character" w:customStyle="1" w:styleId="CommentSubjectChar">
    <w:name w:val="Comment Subject Char"/>
    <w:basedOn w:val="CommentTextChar"/>
    <w:link w:val="CommentSubject"/>
    <w:uiPriority w:val="99"/>
    <w:semiHidden/>
    <w:rsid w:val="00415E5B"/>
    <w:rPr>
      <w:b/>
      <w:bCs/>
      <w:sz w:val="20"/>
      <w:szCs w:val="20"/>
    </w:rPr>
  </w:style>
  <w:style w:type="paragraph" w:styleId="Revision">
    <w:name w:val="Revision"/>
    <w:hidden/>
    <w:uiPriority w:val="99"/>
    <w:semiHidden/>
    <w:rsid w:val="00415E5B"/>
    <w:pPr>
      <w:spacing w:after="0" w:line="240" w:lineRule="auto"/>
    </w:pPr>
  </w:style>
  <w:style w:type="paragraph" w:styleId="ListParagraph">
    <w:name w:val="List Paragraph"/>
    <w:basedOn w:val="Normal"/>
    <w:uiPriority w:val="34"/>
    <w:qFormat/>
    <w:rsid w:val="00B6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1520</Words>
  <Characters>8665</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Microsoft Office User</cp:lastModifiedBy>
  <cp:revision>8</cp:revision>
  <dcterms:created xsi:type="dcterms:W3CDTF">2020-07-01T19:57:00Z</dcterms:created>
  <dcterms:modified xsi:type="dcterms:W3CDTF">2020-07-01T21:06:00Z</dcterms:modified>
</cp:coreProperties>
</file>